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drawing>
          <wp:anchor distT="0" distB="0" distL="0" distR="0" simplePos="0" relativeHeight="251659264" behindDoc="0" locked="0" layoutInCell="1" allowOverlap="1">
            <wp:simplePos x="0" y="0"/>
            <wp:positionH relativeFrom="margin">
              <wp:posOffset>-2820035</wp:posOffset>
            </wp:positionH>
            <wp:positionV relativeFrom="margin">
              <wp:posOffset>-1677035</wp:posOffset>
            </wp:positionV>
            <wp:extent cx="11083290" cy="7844790"/>
            <wp:effectExtent l="0" t="0" r="3810" b="3810"/>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3" cstate="print"/>
                    <a:srcRect/>
                    <a:stretch>
                      <a:fillRect/>
                    </a:stretch>
                  </pic:blipFill>
                  <pic:spPr>
                    <a:xfrm rot="16200000">
                      <a:off x="0" y="0"/>
                      <a:ext cx="11083290" cy="7844790"/>
                    </a:xfrm>
                    <a:prstGeom prst="rect">
                      <a:avLst/>
                    </a:prstGeom>
                  </pic:spPr>
                </pic:pic>
              </a:graphicData>
            </a:graphic>
          </wp:anchor>
        </w:drawing>
      </w:r>
      <w:r>
        <w:rPr>
          <w:rFonts w:hint="eastAsia"/>
        </w:rPr>
        <w:drawing>
          <wp:anchor distT="0" distB="0" distL="0" distR="0" simplePos="0" relativeHeight="25165926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4"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59264"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699"/>
                        </a:xfrm>
                        <a:prstGeom prst="rect">
                          <a:avLst/>
                        </a:prstGeom>
                        <a:ln>
                          <a:noFill/>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val="en-US" w:eastAsia="zh-CN"/>
                              </w:rPr>
                              <w:t>十一</w:t>
                            </w:r>
                            <w:r>
                              <w:rPr>
                                <w:rFonts w:hint="eastAsia" w:ascii="楷体_GB2312" w:hAnsi="楷体_GB2312" w:eastAsia="楷体_GB2312" w:cs="楷体_GB2312"/>
                                <w:color w:val="000000"/>
                                <w:sz w:val="40"/>
                                <w:szCs w:val="40"/>
                              </w:rPr>
                              <w:t>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2pt;margin-top:625.4pt;height:41pt;width:256.7pt;z-index:251659264;mso-width-relative:page;mso-height-relative:page;" filled="f" stroked="f" coordsize="21600,21600" o:gfxdata="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Q7xH2wAAAA0BAAAPAAAA&#10;AAAAAAEAIAAAACIAAABkcnMvZG93bnJldi54bWxQSwECFAAUAAAACACHTuJABvlkDtkBAACjAwAA&#10;DgAAAAAAAAABACAAAAAqAQAAZHJzL2Uyb0RvYy54bWxQSwUGAAAAAAYABgBZAQAAdQU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val="en-US" w:eastAsia="zh-CN"/>
                        </w:rPr>
                        <w:t>十一</w:t>
                      </w:r>
                      <w:r>
                        <w:rPr>
                          <w:rFonts w:hint="eastAsia" w:ascii="楷体_GB2312" w:hAnsi="楷体_GB2312" w:eastAsia="楷体_GB2312" w:cs="楷体_GB2312"/>
                          <w:color w:val="000000"/>
                          <w:sz w:val="40"/>
                          <w:szCs w:val="40"/>
                        </w:rPr>
                        <w:t>月</w:t>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066799"/>
                        </a:xfrm>
                        <a:prstGeom prst="rect">
                          <a:avLst/>
                        </a:prstGeom>
                        <a:ln>
                          <a:noFill/>
                        </a:ln>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222</w:t>
                            </w: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中共宽城满族自治县纪律检查委员会</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3.2pt;margin-top:504.45pt;height:84pt;width:431.7pt;z-index:251659264;mso-width-relative:page;mso-height-relative:page;" filled="f" stroked="f" coordsize="21600,21600" o:gfxdata="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QpzVdsAAAAMAQAADwAA&#10;AAAAAAABACAAAAAiAAAAZHJzL2Rvd25yZXYueG1sUEsBAhQAFAAAAAgAh07iQJ03vkfaAQAApAMA&#10;AA4AAAAAAAAAAQAgAAAAKgEAAGRycy9lMm9Eb2MueG1sUEsFBgAAAAAGAAYAWQEAAHYFAAAAAA==&#10;">
                <v:fill on="f" focussize="0,0"/>
                <v:stroke on="f"/>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222</w:t>
                      </w: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中共宽城满族自治县纪律检查委员会</w:t>
                      </w:r>
                    </w:p>
                  </w:txbxContent>
                </v:textbox>
              </v:rect>
            </w:pict>
          </mc:Fallback>
        </mc:AlternateContent>
      </w:r>
      <w:r>
        <mc:AlternateContent>
          <mc:Choice Requires="wpg">
            <w:drawing>
              <wp:anchor distT="0" distB="0" distL="0" distR="0" simplePos="0" relativeHeight="251659264"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rot="0">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5"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59264;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5" o:title=""/>
                  <o:lock v:ext="edit" aspectratio="f"/>
                </v:shape>
              </v:group>
            </w:pict>
          </mc:Fallback>
        </mc:AlternateContent>
      </w:r>
      <w:r>
        <mc:AlternateContent>
          <mc:Choice Requires="wps">
            <w:drawing>
              <wp:anchor distT="0" distB="0" distL="0" distR="0" simplePos="0" relativeHeight="25165926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5926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59264"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rot="0">
                          <a:off x="0" y="0"/>
                          <a:ext cx="5736590" cy="871855"/>
                          <a:chOff x="6119" y="3077"/>
                          <a:chExt cx="9034" cy="1373"/>
                        </a:xfrm>
                      </wpg:grpSpPr>
                      <wps:wsp>
                        <wps:cNvPr id="3" name="矩形 3"/>
                        <wps:cNvSpPr/>
                        <wps:spPr>
                          <a:xfrm>
                            <a:off x="6119" y="3077"/>
                            <a:ext cx="9034" cy="1187"/>
                          </a:xfrm>
                          <a:prstGeom prst="rect">
                            <a:avLst/>
                          </a:prstGeom>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59264;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6/QEq9sAAAALAQAADwAAAAAAAAABACAAAAAi&#10;AAAAZHJzL2Rvd25yZXYueG1sUEsBAhQAFAAAAAgAh07iQLSJmZOyAgAAKwYAAA4AAAAAAAAAAQAg&#10;AAAAKgEAAGRycy9lMm9Eb2MueG1sUEsFBgAAAAAGAAYAWQEAAE4GA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59264"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59264;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pPr>
        <w:jc w:val="center"/>
        <w:rPr>
          <w:rFonts w:ascii="黑体" w:hAnsi="黑体" w:eastAsia="黑体" w:cs="黑体"/>
          <w:sz w:val="56"/>
          <w:szCs w:val="72"/>
        </w:rPr>
        <w:sectPr>
          <w:headerReference r:id="rId4" w:type="first"/>
          <w:footerReference r:id="rId6" w:type="first"/>
          <w:headerReference r:id="rId3" w:type="default"/>
          <w:footerReference r:id="rId5" w:type="default"/>
          <w:pgSz w:w="11906" w:h="16838"/>
          <w:pgMar w:top="2041" w:right="1531" w:bottom="2041"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5926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6"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9264" behindDoc="0" locked="0" layoutInCell="1" allowOverlap="1">
            <wp:simplePos x="0" y="0"/>
            <wp:positionH relativeFrom="column">
              <wp:posOffset>412750</wp:posOffset>
            </wp:positionH>
            <wp:positionV relativeFrom="margin">
              <wp:posOffset>3874135</wp:posOffset>
            </wp:positionV>
            <wp:extent cx="739775" cy="739775"/>
            <wp:effectExtent l="0" t="0" r="9525" b="952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7"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宽城满族自治县纪律检查委员会与宽城满族自治县监察委员会合署办公，实行一套工作机构、两个机关名称，履行党的纪律检查和国家监察两项职责。县委巡察工作领导小组办公室为县委工作机关，设在县纪委。主要职责是：</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依照党的章程和其他党内法规履行监督、执纪、问责职责。负责作出关于维护党纪的决定；对县委工作机关、县委批准设立的党委（党组），各乡镇（城区街道）党委、纪委等党的组织和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3.支持配合巡视巡察工作。承担巡视巡察整改日常监督责任，做好巡视巡察整改督查督办工作，依规依纪依法处置巡视巡察移交的反映领导干部问题线索。</w:t>
      </w:r>
    </w:p>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4.负责全县监察工作。贯彻落实党中央和省委、市委、县委关于监察工作的决策部署，维护宪法法律，依法对县委管理的行使公权力的公职人员进行监察，调查职务违法和职务犯罪，开展廉政建设和反腐败工作。</w:t>
      </w:r>
    </w:p>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6.负责组织协调全面从严治党、党风廉政建设和反腐败宣传教育工作。</w:t>
      </w:r>
    </w:p>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7.负责综合分析全面从严治党、党风廉政建设和反腐败工作情况，对纪检监察工作重要理论及实践问题进行调查研究；制定或者修改全县纪检监察法规制度，参与起草有关法律、法规和规范性文件。</w:t>
      </w:r>
    </w:p>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8.负责组织协调全县反腐败追逃追赃和防逃工作，督促有关单位做好相关工作。</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根据干部管理权限，负责全县纪检监察系统干部队伍建设和组织建设的综合规划、政策研究、制度建设和业务指导；会同有关方面做好县委巡察机构、乡镇（城区街道）纪检监察机构领导班子建设有关工作；组织全县纪检监察系统干部教育培训工作等。</w:t>
      </w:r>
    </w:p>
    <w:p>
      <w:pPr>
        <w:spacing w:line="580" w:lineRule="exact"/>
        <w:ind w:firstLine="645"/>
        <w:rPr>
          <w:rFonts w:ascii="仿宋_GB2312" w:hAnsi="Calibri" w:eastAsia="仿宋_GB2312" w:cs="ArialUnicodeMS"/>
          <w:kern w:val="0"/>
          <w:sz w:val="32"/>
          <w:szCs w:val="32"/>
          <w:highlight w:val="yellow"/>
        </w:rPr>
      </w:pPr>
      <w:r>
        <w:rPr>
          <w:rFonts w:hint="eastAsia" w:ascii="仿宋_GB2312" w:hAnsi="仿宋_GB2312" w:eastAsia="仿宋_GB2312" w:cs="仿宋_GB2312"/>
          <w:kern w:val="0"/>
          <w:sz w:val="32"/>
          <w:szCs w:val="32"/>
        </w:rPr>
        <w:t>10.完成市纪委监委、县委交办的其他任务。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从决算编报单位构成看，纳入2021年度本部门决算汇编范围的独立核算单位（以下简称“单位”）共 </w:t>
      </w:r>
      <w:r>
        <w:rPr>
          <w:rFonts w:hint="eastAsia" w:ascii="仿宋_GB2312" w:eastAsia="仿宋_GB2312" w:cs="ArialUnicodeMS"/>
          <w:kern w:val="0"/>
          <w:sz w:val="32"/>
          <w:szCs w:val="32"/>
          <w:lang w:val="en-US" w:eastAsia="zh-CN"/>
        </w:rPr>
        <w:t>1</w:t>
      </w:r>
      <w:r>
        <w:rPr>
          <w:rFonts w:hint="eastAsia" w:ascii="仿宋_GB2312" w:hAnsi="Calibri" w:eastAsia="仿宋_GB2312" w:cs="ArialUnicodeMS"/>
          <w:kern w:val="0"/>
          <w:sz w:val="32"/>
          <w:szCs w:val="32"/>
        </w:rPr>
        <w:t xml:space="preserve">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mbria" w:eastAsia="仿宋_GB2312" w:cs="ArialUnicodeMS"/>
                <w:kern w:val="0"/>
                <w:sz w:val="28"/>
                <w:szCs w:val="28"/>
              </w:rPr>
              <w:t>中共宽城满族自治县纪律检查委员会</w:t>
            </w:r>
            <w:r>
              <w:rPr>
                <w:rFonts w:ascii="仿宋_GB2312" w:hAnsi="Calibri" w:eastAsia="仿宋_GB2312" w:cs="ArialUnicodeMS"/>
                <w:kern w:val="0"/>
                <w:sz w:val="28"/>
                <w:szCs w:val="28"/>
              </w:rPr>
              <w:t>(</w:t>
            </w:r>
            <w:r>
              <w:rPr>
                <w:rFonts w:hint="eastAsia" w:ascii="仿宋_GB2312" w:hAnsi="Calibri" w:eastAsia="仿宋_GB2312" w:cs="ArialUnicodeMS"/>
                <w:kern w:val="0"/>
                <w:sz w:val="28"/>
                <w:szCs w:val="28"/>
              </w:rPr>
              <w:t>本级</w:t>
            </w:r>
            <w:r>
              <w:rPr>
                <w:rFonts w:ascii="仿宋_GB2312" w:hAnsi="Calibri" w:eastAsia="仿宋_GB2312" w:cs="ArialUnicodeMS"/>
                <w:kern w:val="0"/>
                <w:sz w:val="28"/>
                <w:szCs w:val="28"/>
              </w:rPr>
              <w:t>)</w:t>
            </w:r>
          </w:p>
        </w:tc>
        <w:tc>
          <w:tcPr>
            <w:tcW w:w="2445"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5926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8" cstate="print"/>
                    <a:srcRect/>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11"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第二部分  2021年度部门决算表</w:t>
      </w:r>
    </w:p>
    <w:tbl>
      <w:tblPr>
        <w:tblStyle w:val="5"/>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296"/>
        <w:gridCol w:w="508"/>
        <w:gridCol w:w="900"/>
        <w:gridCol w:w="3338"/>
        <w:gridCol w:w="534"/>
        <w:gridCol w:w="844"/>
      </w:tblGrid>
      <w:tr>
        <w:tblPrEx>
          <w:tblCellMar>
            <w:top w:w="0" w:type="dxa"/>
            <w:left w:w="0" w:type="dxa"/>
            <w:bottom w:w="0" w:type="dxa"/>
            <w:right w:w="0" w:type="dxa"/>
          </w:tblCellMar>
        </w:tblPrEx>
        <w:trPr>
          <w:trHeight w:val="165" w:hRule="atLeast"/>
          <w:jc w:val="center"/>
        </w:trPr>
        <w:tc>
          <w:tcPr>
            <w:tcW w:w="9420"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CellMar>
            <w:top w:w="0" w:type="dxa"/>
            <w:left w:w="0" w:type="dxa"/>
            <w:bottom w:w="0" w:type="dxa"/>
            <w:right w:w="0" w:type="dxa"/>
          </w:tblCellMar>
        </w:tblPrEx>
        <w:trPr>
          <w:trHeight w:val="294" w:hRule="atLeast"/>
          <w:jc w:val="center"/>
        </w:trPr>
        <w:tc>
          <w:tcPr>
            <w:tcW w:w="32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9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716"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公开01表</w:t>
            </w:r>
          </w:p>
        </w:tc>
      </w:tr>
      <w:tr>
        <w:tblPrEx>
          <w:tblCellMar>
            <w:top w:w="0" w:type="dxa"/>
            <w:left w:w="0" w:type="dxa"/>
            <w:bottom w:w="0" w:type="dxa"/>
            <w:right w:w="0" w:type="dxa"/>
          </w:tblCellMar>
        </w:tblPrEx>
        <w:trPr>
          <w:trHeight w:val="306" w:hRule="atLeast"/>
          <w:jc w:val="center"/>
        </w:trPr>
        <w:tc>
          <w:tcPr>
            <w:tcW w:w="380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18"/>
                <w:szCs w:val="18"/>
              </w:rPr>
              <w:t>部门：中共宽城满族自治县纪律检查委员会</w:t>
            </w:r>
          </w:p>
        </w:tc>
        <w:tc>
          <w:tcPr>
            <w:tcW w:w="9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716"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221" w:hRule="atLeast"/>
          <w:jc w:val="center"/>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收入</w:t>
            </w:r>
          </w:p>
        </w:tc>
        <w:tc>
          <w:tcPr>
            <w:tcW w:w="4716"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rPr>
              <w:t>支出</w:t>
            </w: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1078.91</w:t>
            </w: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一、一般公共服务支出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1049.59</w:t>
            </w:r>
          </w:p>
        </w:tc>
      </w:tr>
      <w:tr>
        <w:tblPrEx>
          <w:tblCellMar>
            <w:top w:w="0" w:type="dxa"/>
            <w:left w:w="0" w:type="dxa"/>
            <w:bottom w:w="0" w:type="dxa"/>
            <w:right w:w="0" w:type="dxa"/>
          </w:tblCellMar>
        </w:tblPrEx>
        <w:trPr>
          <w:trHeight w:val="353"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二、政府性基金预算财政拨款收入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二、外交支出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三、国有资本经营预算财政拨款收入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三、国防支出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四、上级补助收入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四、公共安全支出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五、事业收入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五、教育支出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六、经营收入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六、科学技术支出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七、附属单位上缴收入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七、文化旅游体育与传媒支出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八、其他收入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八、社会保障和就业支出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91.41</w:t>
            </w: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9</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九、卫生健康支出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42.45</w:t>
            </w: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十、节能环保支出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11</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十一、城乡社区支出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十二、农林水支出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13</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十三、交通运输支出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十四、资源勘探工业信息等支出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15</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十五、商业服务业等支出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十六、金融支出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十七、援助其他地区支出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19</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十九、住房保障支出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二十、粮油物资储备支出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21</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二十一、国有资本经营预算支出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rPr>
              <w:t>22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rPr>
              <w:t>二十二、灾害防治及应急管理支出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23</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二十三、其他支出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二十四、债务还本支出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25</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rPr>
              <w:t>二十五、债务付息支出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二十六、抗疫特别国债安排的支出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本年收入合计</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cs="宋体"/>
                <w:color w:val="000000"/>
                <w:szCs w:val="21"/>
                <w:lang w:val="en-US" w:eastAsia="zh-CN"/>
              </w:rPr>
              <w:t>1078.91</w:t>
            </w: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本年支出合计</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1183.46</w:t>
            </w: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使用非财政拨款结余</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结余分配</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年初结转和结余</w:t>
            </w:r>
          </w:p>
        </w:tc>
        <w:tc>
          <w:tcPr>
            <w:tcW w:w="50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29</w:t>
            </w:r>
          </w:p>
        </w:tc>
        <w:tc>
          <w:tcPr>
            <w:tcW w:w="90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253.33</w:t>
            </w:r>
          </w:p>
        </w:tc>
        <w:tc>
          <w:tcPr>
            <w:tcW w:w="333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年末结转和结余</w:t>
            </w:r>
          </w:p>
        </w:tc>
        <w:tc>
          <w:tcPr>
            <w:tcW w:w="53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60</w:t>
            </w:r>
          </w:p>
        </w:tc>
        <w:tc>
          <w:tcPr>
            <w:tcW w:w="84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148.79</w:t>
            </w:r>
          </w:p>
        </w:tc>
      </w:tr>
      <w:tr>
        <w:tblPrEx>
          <w:tblCellMar>
            <w:top w:w="0" w:type="dxa"/>
            <w:left w:w="0" w:type="dxa"/>
            <w:bottom w:w="0" w:type="dxa"/>
            <w:right w:w="0" w:type="dxa"/>
          </w:tblCellMar>
        </w:tblPrEx>
        <w:trPr>
          <w:trHeight w:val="306" w:hRule="atLeast"/>
          <w:jc w:val="center"/>
        </w:trPr>
        <w:tc>
          <w:tcPr>
            <w:tcW w:w="3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p>
        </w:tc>
        <w:tc>
          <w:tcPr>
            <w:tcW w:w="5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30</w:t>
            </w:r>
          </w:p>
        </w:tc>
        <w:tc>
          <w:tcPr>
            <w:tcW w:w="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33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p>
        </w:tc>
        <w:tc>
          <w:tcPr>
            <w:tcW w:w="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61</w:t>
            </w:r>
          </w:p>
        </w:tc>
        <w:tc>
          <w:tcPr>
            <w:tcW w:w="8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总计</w:t>
            </w:r>
          </w:p>
        </w:tc>
        <w:tc>
          <w:tcPr>
            <w:tcW w:w="5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31</w:t>
            </w:r>
          </w:p>
        </w:tc>
        <w:tc>
          <w:tcPr>
            <w:tcW w:w="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1332.25</w:t>
            </w:r>
          </w:p>
        </w:tc>
        <w:tc>
          <w:tcPr>
            <w:tcW w:w="33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总计</w:t>
            </w:r>
          </w:p>
        </w:tc>
        <w:tc>
          <w:tcPr>
            <w:tcW w:w="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62</w:t>
            </w:r>
          </w:p>
        </w:tc>
        <w:tc>
          <w:tcPr>
            <w:tcW w:w="8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1332.25</w:t>
            </w:r>
          </w:p>
        </w:tc>
      </w:tr>
      <w:tr>
        <w:tblPrEx>
          <w:tblCellMar>
            <w:top w:w="0" w:type="dxa"/>
            <w:left w:w="0" w:type="dxa"/>
            <w:bottom w:w="0" w:type="dxa"/>
            <w:right w:w="0" w:type="dxa"/>
          </w:tblCellMar>
        </w:tblPrEx>
        <w:trPr>
          <w:trHeight w:val="306" w:hRule="atLeast"/>
          <w:jc w:val="center"/>
        </w:trPr>
        <w:tc>
          <w:tcPr>
            <w:tcW w:w="9420" w:type="dxa"/>
            <w:gridSpan w:val="6"/>
            <w:tcBorders>
              <w:top w:val="single" w:color="auto"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sz w:val="20"/>
                <w:szCs w:val="20"/>
              </w:rPr>
              <w:t>注：本表反映部门（或单位）本年度的总收支和年末结转结余情况。本套报表金额单位转换时可能存在尾数误差。</w:t>
            </w:r>
          </w:p>
        </w:tc>
      </w:tr>
    </w:tbl>
    <w:p>
      <w:pPr>
        <w:widowControl/>
        <w:jc w:val="left"/>
        <w:textAlignment w:val="center"/>
        <w:rPr>
          <w:sz w:val="20"/>
          <w:szCs w:val="20"/>
        </w:rPr>
      </w:pPr>
      <w:r>
        <w:rPr>
          <w:rFonts w:hint="eastAsia"/>
          <w:sz w:val="20"/>
          <w:szCs w:val="20"/>
        </w:rPr>
        <w:br w:type="page"/>
      </w:r>
    </w:p>
    <w:tbl>
      <w:tblPr>
        <w:tblStyle w:val="5"/>
        <w:tblW w:w="9737" w:type="dxa"/>
        <w:jc w:val="center"/>
        <w:tblLayout w:type="fixed"/>
        <w:tblCellMar>
          <w:top w:w="0" w:type="dxa"/>
          <w:left w:w="0" w:type="dxa"/>
          <w:bottom w:w="0" w:type="dxa"/>
          <w:right w:w="0" w:type="dxa"/>
        </w:tblCellMar>
      </w:tblPr>
      <w:tblGrid>
        <w:gridCol w:w="43"/>
        <w:gridCol w:w="43"/>
        <w:gridCol w:w="785"/>
        <w:gridCol w:w="3784"/>
        <w:gridCol w:w="946"/>
        <w:gridCol w:w="1039"/>
        <w:gridCol w:w="565"/>
        <w:gridCol w:w="589"/>
        <w:gridCol w:w="634"/>
        <w:gridCol w:w="658"/>
        <w:gridCol w:w="651"/>
      </w:tblGrid>
      <w:tr>
        <w:tblPrEx>
          <w:tblCellMar>
            <w:top w:w="0" w:type="dxa"/>
            <w:left w:w="0" w:type="dxa"/>
            <w:bottom w:w="0" w:type="dxa"/>
            <w:right w:w="0" w:type="dxa"/>
          </w:tblCellMar>
        </w:tblPrEx>
        <w:trPr>
          <w:trHeight w:val="670" w:hRule="atLeast"/>
          <w:jc w:val="center"/>
        </w:trPr>
        <w:tc>
          <w:tcPr>
            <w:tcW w:w="9737"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8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3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09"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4655"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18"/>
                <w:szCs w:val="18"/>
              </w:rPr>
              <w:t>部门：中共宽城满族自治县纪律检查委员会</w:t>
            </w:r>
          </w:p>
        </w:tc>
        <w:tc>
          <w:tcPr>
            <w:tcW w:w="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3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43"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46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4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03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5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5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6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65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6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87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8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7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78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7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78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465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5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465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cs="宋体"/>
                <w:b/>
                <w:color w:val="000000"/>
                <w:sz w:val="22"/>
                <w:lang w:val="en-US" w:eastAsia="zh-CN"/>
              </w:rPr>
              <w:t>1078.91</w:t>
            </w:r>
          </w:p>
        </w:tc>
        <w:tc>
          <w:tcPr>
            <w:tcW w:w="10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cs="宋体"/>
                <w:b/>
                <w:color w:val="000000"/>
                <w:sz w:val="22"/>
                <w:lang w:val="en-US" w:eastAsia="zh-CN"/>
              </w:rPr>
              <w:t>1078.91</w:t>
            </w:r>
          </w:p>
        </w:tc>
        <w:tc>
          <w:tcPr>
            <w:tcW w:w="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87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w:t>
            </w:r>
          </w:p>
        </w:tc>
        <w:tc>
          <w:tcPr>
            <w:tcW w:w="3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945.24</w:t>
            </w:r>
          </w:p>
        </w:tc>
        <w:tc>
          <w:tcPr>
            <w:tcW w:w="10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945.24</w:t>
            </w:r>
          </w:p>
        </w:tc>
        <w:tc>
          <w:tcPr>
            <w:tcW w:w="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w:t>
            </w:r>
          </w:p>
        </w:tc>
        <w:tc>
          <w:tcPr>
            <w:tcW w:w="3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纪检监察事务</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945.24</w:t>
            </w:r>
          </w:p>
        </w:tc>
        <w:tc>
          <w:tcPr>
            <w:tcW w:w="10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945.24</w:t>
            </w:r>
          </w:p>
        </w:tc>
        <w:tc>
          <w:tcPr>
            <w:tcW w:w="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2011101</w:t>
            </w:r>
          </w:p>
        </w:tc>
        <w:tc>
          <w:tcPr>
            <w:tcW w:w="3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945.24</w:t>
            </w:r>
          </w:p>
        </w:tc>
        <w:tc>
          <w:tcPr>
            <w:tcW w:w="10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945.24</w:t>
            </w:r>
          </w:p>
        </w:tc>
        <w:tc>
          <w:tcPr>
            <w:tcW w:w="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3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91.41</w:t>
            </w:r>
          </w:p>
        </w:tc>
        <w:tc>
          <w:tcPr>
            <w:tcW w:w="10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91.41</w:t>
            </w:r>
          </w:p>
        </w:tc>
        <w:tc>
          <w:tcPr>
            <w:tcW w:w="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3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91.41</w:t>
            </w:r>
          </w:p>
        </w:tc>
        <w:tc>
          <w:tcPr>
            <w:tcW w:w="10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91.41</w:t>
            </w:r>
          </w:p>
        </w:tc>
        <w:tc>
          <w:tcPr>
            <w:tcW w:w="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2080501</w:t>
            </w:r>
          </w:p>
        </w:tc>
        <w:tc>
          <w:tcPr>
            <w:tcW w:w="3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1.42</w:t>
            </w:r>
          </w:p>
        </w:tc>
        <w:tc>
          <w:tcPr>
            <w:tcW w:w="10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1.42</w:t>
            </w:r>
          </w:p>
        </w:tc>
        <w:tc>
          <w:tcPr>
            <w:tcW w:w="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3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89.99</w:t>
            </w:r>
          </w:p>
        </w:tc>
        <w:tc>
          <w:tcPr>
            <w:tcW w:w="10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89.99</w:t>
            </w:r>
          </w:p>
        </w:tc>
        <w:tc>
          <w:tcPr>
            <w:tcW w:w="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3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42.27</w:t>
            </w:r>
          </w:p>
        </w:tc>
        <w:tc>
          <w:tcPr>
            <w:tcW w:w="10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42.27</w:t>
            </w:r>
          </w:p>
        </w:tc>
        <w:tc>
          <w:tcPr>
            <w:tcW w:w="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3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42.27</w:t>
            </w:r>
          </w:p>
        </w:tc>
        <w:tc>
          <w:tcPr>
            <w:tcW w:w="10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42.27</w:t>
            </w:r>
          </w:p>
        </w:tc>
        <w:tc>
          <w:tcPr>
            <w:tcW w:w="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3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36.81</w:t>
            </w:r>
          </w:p>
        </w:tc>
        <w:tc>
          <w:tcPr>
            <w:tcW w:w="10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36.81</w:t>
            </w:r>
          </w:p>
        </w:tc>
        <w:tc>
          <w:tcPr>
            <w:tcW w:w="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2101103</w:t>
            </w:r>
          </w:p>
        </w:tc>
        <w:tc>
          <w:tcPr>
            <w:tcW w:w="3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5.45</w:t>
            </w:r>
          </w:p>
        </w:tc>
        <w:tc>
          <w:tcPr>
            <w:tcW w:w="10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5.45</w:t>
            </w:r>
          </w:p>
        </w:tc>
        <w:tc>
          <w:tcPr>
            <w:tcW w:w="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737"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注：本表反映部门(或单位)本年度取得的各项收入情况。</w:t>
            </w:r>
          </w:p>
        </w:tc>
      </w:tr>
    </w:tbl>
    <w:p>
      <w:r>
        <w:br w:type="page"/>
      </w:r>
    </w:p>
    <w:tbl>
      <w:tblPr>
        <w:tblStyle w:val="5"/>
        <w:tblW w:w="9680" w:type="dxa"/>
        <w:jc w:val="center"/>
        <w:tblLayout w:type="fixed"/>
        <w:tblCellMar>
          <w:top w:w="0" w:type="dxa"/>
          <w:left w:w="0" w:type="dxa"/>
          <w:bottom w:w="0" w:type="dxa"/>
          <w:right w:w="0" w:type="dxa"/>
        </w:tblCellMar>
      </w:tblPr>
      <w:tblGrid>
        <w:gridCol w:w="941"/>
        <w:gridCol w:w="53"/>
        <w:gridCol w:w="111"/>
        <w:gridCol w:w="3798"/>
        <w:gridCol w:w="923"/>
        <w:gridCol w:w="1004"/>
        <w:gridCol w:w="958"/>
        <w:gridCol w:w="646"/>
        <w:gridCol w:w="519"/>
        <w:gridCol w:w="727"/>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2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46"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5826"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18"/>
                <w:szCs w:val="18"/>
              </w:rPr>
              <w:t>部门：中共宽城满族自治县纪律检查委员会</w:t>
            </w:r>
          </w:p>
        </w:tc>
        <w:tc>
          <w:tcPr>
            <w:tcW w:w="100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9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49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2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0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95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64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51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72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79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79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49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49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cs="宋体"/>
                <w:b/>
                <w:color w:val="000000"/>
                <w:sz w:val="22"/>
                <w:lang w:val="en-US" w:eastAsia="zh-CN"/>
              </w:rPr>
              <w:t>1183.46</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cs="宋体"/>
                <w:b/>
                <w:color w:val="000000"/>
                <w:sz w:val="22"/>
                <w:lang w:val="en-US" w:eastAsia="zh-CN"/>
              </w:rPr>
              <w:t>1141.78</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cs="宋体"/>
                <w:b/>
                <w:color w:val="000000"/>
                <w:sz w:val="22"/>
                <w:lang w:val="en-US" w:eastAsia="zh-CN"/>
              </w:rPr>
              <w:t>41.68</w:t>
            </w: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1049.59</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1007.91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41.68</w:t>
            </w: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纪检监察事务</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1049.59</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1007.91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41.68</w:t>
            </w: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2011101</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1007.91</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1007.91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2011104</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大案要案查处</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27.47</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27.47</w:t>
            </w: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2011199</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14.21</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14.21</w:t>
            </w: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91.41</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lang w:val="en-US" w:eastAsia="zh-CN"/>
              </w:rPr>
              <w:t>91.41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91.41</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lang w:val="en-US" w:eastAsia="zh-CN"/>
              </w:rPr>
              <w:t>91.41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2080501</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1.42</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1.42</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89.99</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89.99</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42.45</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42.45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42.45</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42.45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37.00</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37.00</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2101103</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9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5.45</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5.45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注：本表反映部门（或单位）本年度各项支出情况。</w:t>
            </w:r>
          </w:p>
        </w:tc>
      </w:tr>
    </w:tbl>
    <w:p>
      <w:r>
        <w:br w:type="page"/>
      </w:r>
    </w:p>
    <w:tbl>
      <w:tblPr>
        <w:tblStyle w:val="5"/>
        <w:tblW w:w="11146" w:type="dxa"/>
        <w:jc w:val="center"/>
        <w:tblLayout w:type="fixed"/>
        <w:tblCellMar>
          <w:top w:w="0" w:type="dxa"/>
          <w:left w:w="0" w:type="dxa"/>
          <w:bottom w:w="0" w:type="dxa"/>
          <w:right w:w="0" w:type="dxa"/>
        </w:tblCellMar>
      </w:tblPr>
      <w:tblGrid>
        <w:gridCol w:w="2913"/>
        <w:gridCol w:w="554"/>
        <w:gridCol w:w="808"/>
        <w:gridCol w:w="3138"/>
        <w:gridCol w:w="519"/>
        <w:gridCol w:w="808"/>
        <w:gridCol w:w="813"/>
        <w:gridCol w:w="767"/>
        <w:gridCol w:w="826"/>
      </w:tblGrid>
      <w:tr>
        <w:tblPrEx>
          <w:tblCellMar>
            <w:top w:w="0" w:type="dxa"/>
            <w:left w:w="0" w:type="dxa"/>
            <w:bottom w:w="0" w:type="dxa"/>
            <w:right w:w="0" w:type="dxa"/>
          </w:tblCellMar>
        </w:tblPrEx>
        <w:trPr>
          <w:trHeight w:val="306" w:hRule="atLeast"/>
          <w:jc w:val="center"/>
        </w:trPr>
        <w:tc>
          <w:tcPr>
            <w:tcW w:w="11146" w:type="dxa"/>
            <w:gridSpan w:val="9"/>
            <w:tcBorders>
              <w:top w:val="nil"/>
              <w:left w:val="nil"/>
              <w:bottom w:val="nil"/>
              <w:right w:val="nil"/>
            </w:tcBorders>
            <w:shd w:val="clear" w:color="auto" w:fill="auto"/>
            <w:noWrap/>
            <w:tcMar>
              <w:top w:w="15" w:type="dxa"/>
              <w:left w:w="15" w:type="dxa"/>
              <w:right w:w="15" w:type="dxa"/>
            </w:tcMar>
            <w:vAlign w:val="bottom"/>
          </w:tcPr>
          <w:p>
            <w:pPr>
              <w:snapToGrid w:val="0"/>
              <w:spacing w:line="200" w:lineRule="atLeas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210" w:hRule="atLeast"/>
          <w:jc w:val="center"/>
        </w:trPr>
        <w:tc>
          <w:tcPr>
            <w:tcW w:w="291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5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13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1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214"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210" w:hRule="atLeast"/>
          <w:jc w:val="center"/>
        </w:trPr>
        <w:tc>
          <w:tcPr>
            <w:tcW w:w="346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中共宽城满族自治县纪律检查委员会</w:t>
            </w:r>
          </w:p>
        </w:tc>
        <w:tc>
          <w:tcPr>
            <w:tcW w:w="8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13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1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214"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17" w:hRule="atLeast"/>
          <w:jc w:val="center"/>
        </w:trPr>
        <w:tc>
          <w:tcPr>
            <w:tcW w:w="42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收     入</w:t>
            </w:r>
          </w:p>
        </w:tc>
        <w:tc>
          <w:tcPr>
            <w:tcW w:w="687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支     出</w:t>
            </w:r>
          </w:p>
        </w:tc>
      </w:tr>
      <w:tr>
        <w:tblPrEx>
          <w:tblCellMar>
            <w:top w:w="0" w:type="dxa"/>
            <w:left w:w="0" w:type="dxa"/>
            <w:bottom w:w="0" w:type="dxa"/>
            <w:right w:w="0" w:type="dxa"/>
          </w:tblCellMar>
        </w:tblPrEx>
        <w:trPr>
          <w:trHeight w:val="1438" w:hRule="atLeast"/>
          <w:jc w:val="center"/>
        </w:trPr>
        <w:tc>
          <w:tcPr>
            <w:tcW w:w="29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金额</w:t>
            </w:r>
          </w:p>
          <w:p>
            <w:pPr>
              <w:widowControl/>
              <w:jc w:val="center"/>
              <w:textAlignment w:val="center"/>
            </w:pPr>
          </w:p>
        </w:tc>
        <w:tc>
          <w:tcPr>
            <w:tcW w:w="31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pPr>
            <w:r>
              <w:rPr>
                <w:rFonts w:hint="eastAsia"/>
              </w:rPr>
              <w:t>合计</w:t>
            </w:r>
          </w:p>
          <w:p>
            <w:pPr>
              <w:widowControl/>
              <w:jc w:val="center"/>
              <w:textAlignment w:val="center"/>
            </w:pPr>
          </w:p>
        </w:tc>
        <w:tc>
          <w:tcPr>
            <w:tcW w:w="8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一般公共预算财政拨款</w:t>
            </w:r>
          </w:p>
          <w:p>
            <w:pPr>
              <w:widowControl/>
              <w:jc w:val="center"/>
              <w:textAlignment w:val="cente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政府性基金预算财政拨款</w:t>
            </w:r>
          </w:p>
          <w:p>
            <w:pPr>
              <w:widowControl/>
              <w:jc w:val="center"/>
              <w:textAlignment w:val="cente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国有资本经营预算财政拨款</w:t>
            </w:r>
          </w:p>
          <w:p>
            <w:pPr>
              <w:widowControl/>
              <w:jc w:val="center"/>
              <w:textAlignment w:val="cente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栏次</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pPr>
            <w:r>
              <w:rPr>
                <w:rFonts w:hint="eastAsia"/>
              </w:rPr>
              <w:t>5</w:t>
            </w: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一、一般公共预算财政拨款</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1078.91</w:t>
            </w: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33</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1049.59</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1049.59</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二、政府性基金预算财政拨款</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二、外交支出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34</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三、国有资本经营财政拨款</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三、国防支出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35</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36</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五、教育支出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37</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38</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7</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七、文化旅游体育与传媒支出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39</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8</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八、社会保障和就业支出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40</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91.41</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91.41</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9</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九、卫生健康支出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41</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42.45</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42.45</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10</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十、节能环保支出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42</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11</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十一、城乡社区支出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43</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12</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十二、农林水支出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44</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13</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十三、交通运输支出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45</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14</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十四、资源勘探工业信息等支出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46</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15</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十五、商业服务业等支出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47</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16</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十六、金融支出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48</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17</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十七、援助其他地区支出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49</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18</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Cs w:val="21"/>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50</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19</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十九、住房保障支出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51</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20</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二十、粮油物资储备支出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52</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21</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rPr>
              <w:t>二十一、国有资本经营预算支出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53</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22</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二十二、灾害防治及应急管理支出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54</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23</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二十三、其他支出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55</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24</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二十四、债务还本支出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56</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25</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 w:val="22"/>
              </w:rPr>
            </w:pPr>
            <w:r>
              <w:rPr>
                <w:rFonts w:hint="eastAsia"/>
              </w:rPr>
              <w:t>二十五、债务付息支出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57</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26</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二十六、抗疫特别国债安排的支出</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58</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本年收入合计</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27</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1078.91</w:t>
            </w: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本年支出合计</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59</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1183.46</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1183.46</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年初财政拨款结转和结余</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28</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253.33</w:t>
            </w: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年末财政拨款结转和结余</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60</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148.79</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148.79</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 xml:space="preserve">  一般公共预算财政拨款</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29</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253.33</w:t>
            </w: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61</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textAlignment w:val="center"/>
              <w:rPr>
                <w:rFonts w:ascii="宋体" w:hAnsi="宋体" w:eastAsia="宋体" w:cs="宋体"/>
                <w:b/>
                <w:color w:val="000000"/>
                <w:sz w:val="22"/>
              </w:rPr>
            </w:pPr>
            <w:r>
              <w:rPr>
                <w:rFonts w:hint="eastAsia"/>
              </w:rPr>
              <w:t>政府性基金预算财政拨款</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30</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62</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textAlignment w:val="center"/>
              <w:rPr>
                <w:rFonts w:ascii="宋体" w:hAnsi="宋体" w:eastAsia="宋体" w:cs="宋体"/>
                <w:b/>
                <w:color w:val="000000"/>
                <w:kern w:val="0"/>
                <w:sz w:val="22"/>
              </w:rPr>
            </w:pPr>
            <w:r>
              <w:rPr>
                <w:rFonts w:hint="eastAsia"/>
              </w:rPr>
              <w:t>国有资本经营预算财政拨款</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31</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kern w:val="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63</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kern w:val="0"/>
                <w:sz w:val="22"/>
              </w:rPr>
            </w:pPr>
            <w:r>
              <w:rPr>
                <w:rFonts w:hint="eastAsia"/>
              </w:rPr>
              <w:t>总计</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32</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1332.25</w:t>
            </w:r>
          </w:p>
        </w:tc>
        <w:tc>
          <w:tcPr>
            <w:tcW w:w="3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kern w:val="0"/>
                <w:sz w:val="22"/>
              </w:rPr>
            </w:pPr>
            <w:r>
              <w:rPr>
                <w:rFonts w:hint="eastAsia"/>
              </w:rPr>
              <w:t>总计</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64</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1332.25</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1332.25</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11146" w:type="dxa"/>
            <w:gridSpan w:val="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注：本表反映部门（或单位）本年度一般公共预算财政拨款、政府性基金预算财政拨款和国有资本经营预算财政拨款的总收支和年末结转结余情况。</w:t>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p>
        </w:tc>
      </w:tr>
    </w:tbl>
    <w:p>
      <w:pPr>
        <w:widowControl/>
        <w:jc w:val="left"/>
        <w:textAlignment w:val="center"/>
        <w:rPr>
          <w:rFonts w:ascii="宋体" w:hAnsi="宋体" w:eastAsia="宋体" w:cs="宋体"/>
          <w:color w:val="000000"/>
          <w:kern w:val="0"/>
          <w:sz w:val="20"/>
          <w:szCs w:val="20"/>
        </w:rPr>
      </w:pPr>
    </w:p>
    <w:tbl>
      <w:tblPr>
        <w:tblStyle w:val="5"/>
        <w:tblW w:w="9600" w:type="dxa"/>
        <w:jc w:val="center"/>
        <w:tblLayout w:type="fixed"/>
        <w:tblCellMar>
          <w:top w:w="0" w:type="dxa"/>
          <w:left w:w="0" w:type="dxa"/>
          <w:bottom w:w="0" w:type="dxa"/>
          <w:right w:w="0" w:type="dxa"/>
        </w:tblCellMar>
      </w:tblPr>
      <w:tblGrid>
        <w:gridCol w:w="1125"/>
        <w:gridCol w:w="90"/>
        <w:gridCol w:w="90"/>
        <w:gridCol w:w="3777"/>
        <w:gridCol w:w="1373"/>
        <w:gridCol w:w="1420"/>
        <w:gridCol w:w="1279"/>
        <w:gridCol w:w="446"/>
      </w:tblGrid>
      <w:tr>
        <w:tblPrEx>
          <w:tblCellMar>
            <w:top w:w="0" w:type="dxa"/>
            <w:left w:w="0" w:type="dxa"/>
            <w:bottom w:w="0" w:type="dxa"/>
            <w:right w:w="0" w:type="dxa"/>
          </w:tblCellMar>
        </w:tblPrEx>
        <w:trPr>
          <w:gridAfter w:val="1"/>
          <w:wAfter w:w="446" w:type="dxa"/>
          <w:trHeight w:val="90" w:hRule="atLeast"/>
          <w:jc w:val="center"/>
        </w:trPr>
        <w:tc>
          <w:tcPr>
            <w:tcW w:w="9154"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p>
          <w:p>
            <w:pPr>
              <w:widowControl/>
              <w:jc w:val="left"/>
              <w:textAlignment w:val="center"/>
              <w:rPr>
                <w:rFonts w:ascii="宋体" w:hAnsi="宋体" w:eastAsia="宋体" w:cs="宋体"/>
                <w:color w:val="000000"/>
                <w:kern w:val="0"/>
                <w:sz w:val="20"/>
                <w:szCs w:val="20"/>
              </w:rPr>
            </w:pPr>
          </w:p>
        </w:tc>
      </w:tr>
      <w:tr>
        <w:tblPrEx>
          <w:tblCellMar>
            <w:top w:w="0" w:type="dxa"/>
            <w:left w:w="0" w:type="dxa"/>
            <w:bottom w:w="0" w:type="dxa"/>
            <w:right w:w="0" w:type="dxa"/>
          </w:tblCellMar>
        </w:tblPrEx>
        <w:trPr>
          <w:trHeight w:val="600" w:hRule="atLeast"/>
          <w:jc w:val="center"/>
        </w:trPr>
        <w:tc>
          <w:tcPr>
            <w:tcW w:w="960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11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7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145"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5082"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中共宽城满族自治县纪律检查委员会</w:t>
            </w:r>
          </w:p>
        </w:tc>
        <w:tc>
          <w:tcPr>
            <w:tcW w:w="137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145"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0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518"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77"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3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4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72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777"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2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777"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2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508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08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cs="宋体"/>
                <w:b/>
                <w:color w:val="000000"/>
                <w:sz w:val="22"/>
                <w:lang w:val="en-US" w:eastAsia="zh-CN"/>
              </w:rPr>
              <w:t>1183.46</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cs="宋体"/>
                <w:b/>
                <w:color w:val="000000"/>
                <w:sz w:val="22"/>
                <w:lang w:val="en-US" w:eastAsia="zh-CN"/>
              </w:rPr>
              <w:t>1141.78</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cs="宋体"/>
                <w:b/>
                <w:color w:val="000000"/>
                <w:sz w:val="22"/>
                <w:lang w:val="en-US" w:eastAsia="zh-CN"/>
              </w:rPr>
              <w:t>41.68</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w:t>
            </w:r>
          </w:p>
        </w:tc>
        <w:tc>
          <w:tcPr>
            <w:tcW w:w="3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1049.59</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1007.91</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41.68</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w:t>
            </w:r>
          </w:p>
        </w:tc>
        <w:tc>
          <w:tcPr>
            <w:tcW w:w="3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纪检监察事务</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1049.59</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1007.91</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41.68</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2011101</w:t>
            </w:r>
          </w:p>
        </w:tc>
        <w:tc>
          <w:tcPr>
            <w:tcW w:w="3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1007.91</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1007.91</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2011104</w:t>
            </w:r>
          </w:p>
        </w:tc>
        <w:tc>
          <w:tcPr>
            <w:tcW w:w="3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大案要案查处</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27.47</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27.47</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2011199</w:t>
            </w:r>
          </w:p>
        </w:tc>
        <w:tc>
          <w:tcPr>
            <w:tcW w:w="3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14.21</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14.21</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3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91.41</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91.41</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3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lang w:val="en-US" w:eastAsia="zh-CN"/>
              </w:rPr>
            </w:pPr>
            <w:r>
              <w:rPr>
                <w:rFonts w:hint="eastAsia" w:ascii="宋体" w:hAnsi="宋体" w:cs="宋体"/>
                <w:color w:val="000000"/>
                <w:sz w:val="22"/>
                <w:lang w:val="en-US" w:eastAsia="zh-CN"/>
              </w:rPr>
              <w:t>91.41</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91.41</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2080501</w:t>
            </w:r>
          </w:p>
        </w:tc>
        <w:tc>
          <w:tcPr>
            <w:tcW w:w="3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1.42</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1.42</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3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89.99</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89.99</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3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42.45</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42.45</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3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42.45</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42.45</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377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37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37.00</w:t>
            </w:r>
          </w:p>
        </w:tc>
        <w:tc>
          <w:tcPr>
            <w:tcW w:w="142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37.00</w:t>
            </w:r>
          </w:p>
        </w:tc>
        <w:tc>
          <w:tcPr>
            <w:tcW w:w="1725"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2101103</w:t>
            </w:r>
          </w:p>
        </w:tc>
        <w:tc>
          <w:tcPr>
            <w:tcW w:w="37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3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5.45</w:t>
            </w:r>
          </w:p>
        </w:tc>
        <w:tc>
          <w:tcPr>
            <w:tcW w:w="14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lang w:val="en-US" w:eastAsia="zh-CN"/>
              </w:rPr>
              <w:t>5.45</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00" w:type="dxa"/>
            <w:gridSpan w:val="8"/>
            <w:tcBorders>
              <w:top w:val="single" w:color="auto" w:sz="4" w:space="0"/>
              <w:left w:val="nil"/>
              <w:bottom w:val="nil"/>
              <w:right w:val="nil"/>
            </w:tcBorders>
            <w:shd w:val="clear" w:color="auto" w:fill="auto"/>
            <w:noWrap/>
            <w:tcMar>
              <w:top w:w="15" w:type="dxa"/>
              <w:left w:w="15" w:type="dxa"/>
              <w:right w:w="15" w:type="dxa"/>
            </w:tcMar>
            <w:vAlign w:val="center"/>
          </w:tcPr>
          <w:p>
            <w:pPr>
              <w:tabs>
                <w:tab w:val="left" w:pos="218"/>
              </w:tabs>
              <w:jc w:val="left"/>
              <w:rPr>
                <w:rFonts w:ascii="宋体" w:hAnsi="宋体" w:eastAsia="宋体" w:cs="宋体"/>
                <w:color w:val="000000"/>
                <w:sz w:val="22"/>
              </w:rPr>
            </w:pPr>
            <w:r>
              <w:rPr>
                <w:rFonts w:hint="eastAsia" w:ascii="宋体" w:hAnsi="宋体" w:eastAsia="宋体" w:cs="宋体"/>
                <w:color w:val="000000"/>
                <w:sz w:val="22"/>
              </w:rPr>
              <w:t>注：本表反映部门（或单位）本年度一般公共预算财政拨款支出情况。</w:t>
            </w:r>
          </w:p>
        </w:tc>
      </w:tr>
    </w:tbl>
    <w:p>
      <w:r>
        <w:br w:type="page"/>
      </w:r>
    </w:p>
    <w:tbl>
      <w:tblPr>
        <w:tblStyle w:val="5"/>
        <w:tblW w:w="10000" w:type="dxa"/>
        <w:jc w:val="center"/>
        <w:tblLayout w:type="fixed"/>
        <w:tblCellMar>
          <w:top w:w="0" w:type="dxa"/>
          <w:left w:w="0" w:type="dxa"/>
          <w:bottom w:w="0" w:type="dxa"/>
          <w:right w:w="0" w:type="dxa"/>
        </w:tblCellMar>
      </w:tblPr>
      <w:tblGrid>
        <w:gridCol w:w="619"/>
        <w:gridCol w:w="2287"/>
        <w:gridCol w:w="705"/>
        <w:gridCol w:w="655"/>
        <w:gridCol w:w="1599"/>
        <w:gridCol w:w="768"/>
        <w:gridCol w:w="686"/>
        <w:gridCol w:w="1949"/>
        <w:gridCol w:w="732"/>
      </w:tblGrid>
      <w:tr>
        <w:tblPrEx>
          <w:tblCellMar>
            <w:top w:w="0" w:type="dxa"/>
            <w:left w:w="0" w:type="dxa"/>
            <w:bottom w:w="0" w:type="dxa"/>
            <w:right w:w="0" w:type="dxa"/>
          </w:tblCellMar>
        </w:tblPrEx>
        <w:trPr>
          <w:trHeight w:val="55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一般公共预算财政拨款基本支出决算明细表</w:t>
            </w:r>
          </w:p>
        </w:tc>
      </w:tr>
      <w:tr>
        <w:tblPrEx>
          <w:tblCellMar>
            <w:top w:w="0" w:type="dxa"/>
            <w:left w:w="0" w:type="dxa"/>
            <w:bottom w:w="0" w:type="dxa"/>
            <w:right w:w="0" w:type="dxa"/>
          </w:tblCellMar>
        </w:tblPrEx>
        <w:trPr>
          <w:trHeight w:val="165" w:hRule="atLeast"/>
          <w:jc w:val="center"/>
        </w:trPr>
        <w:tc>
          <w:tcPr>
            <w:tcW w:w="61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8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8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155" w:hRule="atLeast"/>
          <w:jc w:val="center"/>
        </w:trPr>
        <w:tc>
          <w:tcPr>
            <w:tcW w:w="3611"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中共宽城满族自治县纪律检查委员会</w:t>
            </w: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8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249"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61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22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12" w:hRule="atLeast"/>
          <w:jc w:val="center"/>
        </w:trPr>
        <w:tc>
          <w:tcPr>
            <w:tcW w:w="6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735.35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311.27</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30101</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基本工资</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294.45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78.79</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30102</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津贴补贴</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299.90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24.13</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30103</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奖金</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91.83</w:t>
            </w: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30106</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伙食补助费</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30107</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绩效工资</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0.55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91.83</w:t>
            </w:r>
          </w:p>
        </w:tc>
      </w:tr>
      <w:tr>
        <w:tblPrEx>
          <w:tblCellMar>
            <w:top w:w="0" w:type="dxa"/>
            <w:left w:w="0" w:type="dxa"/>
            <w:bottom w:w="0" w:type="dxa"/>
            <w:right w:w="0" w:type="dxa"/>
          </w:tblCellMar>
        </w:tblPrEx>
        <w:trPr>
          <w:trHeight w:val="476"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30108</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机关事业单位基本养老保险缴费</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89.99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30109</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职业年金缴费</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34.13</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30110</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职工基本医疗保险缴费</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37.00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30111</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公务员医疗补助缴费</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5.45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30112</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其他社会保障缴费</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4.85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26.69</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30113</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住房公积金</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30114</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32.82</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30199</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其他工资福利支出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30301</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离休费</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0.47</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30302</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退休费</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23.26</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30303</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退职（役）费</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30304</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抚恤金</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30305</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生活补助</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30306</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救济费</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2.53</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30307</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医疗费补助</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30308</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助学金</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42"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30309</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奖励金</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78"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30310</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个人农业生产补贴</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20.96</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56"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30311</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代缴社会保险费</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67.51</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77" w:hRule="atLeast"/>
          <w:jc w:val="center"/>
        </w:trPr>
        <w:tc>
          <w:tcPr>
            <w:tcW w:w="6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30399</w:t>
            </w:r>
          </w:p>
        </w:tc>
        <w:tc>
          <w:tcPr>
            <w:tcW w:w="2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其他对个人和家庭的补助</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13" w:hRule="atLeast"/>
          <w:jc w:val="center"/>
        </w:trPr>
        <w:tc>
          <w:tcPr>
            <w:tcW w:w="619"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28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4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27" w:hRule="atLeast"/>
          <w:jc w:val="center"/>
        </w:trPr>
        <w:tc>
          <w:tcPr>
            <w:tcW w:w="290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738.68</w:t>
            </w:r>
          </w:p>
        </w:tc>
        <w:tc>
          <w:tcPr>
            <w:tcW w:w="565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403.11</w:t>
            </w:r>
          </w:p>
        </w:tc>
      </w:tr>
      <w:tr>
        <w:tblPrEx>
          <w:tblCellMar>
            <w:top w:w="0" w:type="dxa"/>
            <w:left w:w="0" w:type="dxa"/>
            <w:bottom w:w="0" w:type="dxa"/>
            <w:right w:w="0" w:type="dxa"/>
          </w:tblCellMar>
        </w:tblPrEx>
        <w:trPr>
          <w:trHeight w:val="332" w:hRule="atLeast"/>
          <w:jc w:val="center"/>
        </w:trPr>
        <w:tc>
          <w:tcPr>
            <w:tcW w:w="10000" w:type="dxa"/>
            <w:gridSpan w:val="9"/>
            <w:tcBorders>
              <w:top w:val="single" w:color="auto"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注：本表反映部门（或单位）本</w:t>
            </w:r>
            <w:r>
              <w:rPr>
                <w:rFonts w:hint="eastAsia" w:ascii="宋体" w:hAnsi="宋体" w:eastAsia="宋体" w:cs="宋体"/>
                <w:color w:val="000000"/>
                <w:kern w:val="0"/>
                <w:sz w:val="20"/>
                <w:szCs w:val="20"/>
              </w:rPr>
              <w:t>年度</w:t>
            </w:r>
            <w:r>
              <w:rPr>
                <w:rFonts w:hint="eastAsia" w:ascii="宋体" w:hAnsi="宋体" w:eastAsia="宋体" w:cs="宋体"/>
                <w:color w:val="000000"/>
                <w:sz w:val="20"/>
                <w:szCs w:val="20"/>
              </w:rPr>
              <w:t>一般公共预算财政拨款基本支出明细情况。</w:t>
            </w:r>
          </w:p>
        </w:tc>
      </w:tr>
    </w:tbl>
    <w:p/>
    <w:p/>
    <w:p/>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中共宽城满族自治县纪律检查委员会</w:t>
            </w: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96.52</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67</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67</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29.52</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44.22</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20.96</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20.96</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23.26</w:t>
            </w:r>
          </w:p>
        </w:tc>
      </w:tr>
    </w:tbl>
    <w:p>
      <w:r>
        <w:rPr>
          <w:rFonts w:hint="eastAsia" w:ascii="宋体" w:hAnsi="宋体" w:eastAsia="宋体" w:cs="宋体"/>
        </w:rPr>
        <w:t>注：本表反映部门本年度“三公”经费支出预决算情况。其中：预算数为“三公”经</w:t>
      </w:r>
      <w:r>
        <w:rPr>
          <w:rFonts w:hint="eastAsia" w:ascii="宋体" w:hAnsi="宋体" w:eastAsia="宋体" w:cs="宋体"/>
          <w:highlight w:val="none"/>
        </w:rPr>
        <w:t>费全年预算数，反映按规定程序调整后的预算数；决算数是包括当年一般公共预算财政拨款和以前</w:t>
      </w:r>
      <w:r>
        <w:rPr>
          <w:rFonts w:hint="eastAsia" w:ascii="宋体" w:hAnsi="宋体" w:eastAsia="宋体" w:cs="宋体"/>
        </w:rPr>
        <w:t>年度结转资金安排的实际支出。</w:t>
      </w:r>
      <w:r>
        <w:tab/>
      </w:r>
      <w:r>
        <w:tab/>
      </w:r>
      <w:r>
        <w:tab/>
      </w:r>
      <w:r>
        <w:tab/>
      </w:r>
      <w:r>
        <w:tab/>
      </w:r>
      <w:r>
        <w:tab/>
      </w:r>
      <w:r>
        <w:tab/>
      </w:r>
      <w:r>
        <w:tab/>
      </w:r>
      <w:r>
        <w:tab/>
      </w:r>
      <w:r>
        <w:tab/>
      </w:r>
      <w:r>
        <w:br w:type="page"/>
      </w:r>
    </w:p>
    <w:tbl>
      <w:tblPr>
        <w:tblStyle w:val="5"/>
        <w:tblW w:w="10168" w:type="dxa"/>
        <w:jc w:val="center"/>
        <w:tblLayout w:type="fixed"/>
        <w:tblCellMar>
          <w:top w:w="0" w:type="dxa"/>
          <w:left w:w="0" w:type="dxa"/>
          <w:bottom w:w="0" w:type="dxa"/>
          <w:right w:w="0" w:type="dxa"/>
        </w:tblCellMar>
      </w:tblPr>
      <w:tblGrid>
        <w:gridCol w:w="44"/>
        <w:gridCol w:w="44"/>
        <w:gridCol w:w="1424"/>
        <w:gridCol w:w="1570"/>
        <w:gridCol w:w="1684"/>
        <w:gridCol w:w="1610"/>
        <w:gridCol w:w="948"/>
        <w:gridCol w:w="948"/>
        <w:gridCol w:w="948"/>
        <w:gridCol w:w="948"/>
      </w:tblGrid>
      <w:tr>
        <w:tblPrEx>
          <w:tblCellMar>
            <w:top w:w="0" w:type="dxa"/>
            <w:left w:w="0" w:type="dxa"/>
            <w:bottom w:w="0" w:type="dxa"/>
            <w:right w:w="0" w:type="dxa"/>
          </w:tblCellMar>
        </w:tblPrEx>
        <w:trPr>
          <w:trHeight w:val="780" w:hRule="atLeast"/>
          <w:jc w:val="center"/>
        </w:trPr>
        <w:tc>
          <w:tcPr>
            <w:tcW w:w="10168"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2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96"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4766" w:type="dxa"/>
            <w:gridSpan w:val="5"/>
            <w:tcBorders>
              <w:top w:val="nil"/>
              <w:left w:val="nil"/>
              <w:bottom w:val="nil"/>
              <w:right w:val="nil"/>
            </w:tcBorders>
            <w:shd w:val="clear" w:color="auto" w:fill="auto"/>
            <w:noWrap/>
            <w:tcMar>
              <w:top w:w="15" w:type="dxa"/>
              <w:left w:w="15" w:type="dxa"/>
              <w:right w:w="15" w:type="dxa"/>
            </w:tcMar>
            <w:vAlign w:val="bottom"/>
          </w:tcPr>
          <w:p>
            <w:pPr>
              <w:tabs>
                <w:tab w:val="left" w:pos="1255"/>
              </w:tabs>
              <w:rPr>
                <w:rFonts w:hint="eastAsia" w:ascii="Arial" w:hAnsi="Arial" w:eastAsia="宋体" w:cs="Arial"/>
                <w:color w:val="00000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中共宽城满族自治县纪律检查委员会</w:t>
            </w:r>
          </w:p>
        </w:tc>
        <w:tc>
          <w:tcPr>
            <w:tcW w:w="16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96"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68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6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28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94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51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57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6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9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9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51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7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51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7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08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308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51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51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51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51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51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b/>
        </w:rPr>
      </w:pPr>
      <w:r>
        <w:rPr>
          <w:rFonts w:hint="eastAsia" w:ascii="宋体" w:hAnsi="宋体" w:eastAsia="宋体" w:cs="宋体"/>
        </w:rPr>
        <w:t>注：本表反映部门（或单位）本年度政府性基金预算财政拨款收入、支出及结转和结余情况。本部门本年度无收支及结转结余情况，按要求以空表列示。</w:t>
      </w:r>
      <w:r>
        <w:rPr>
          <w:b/>
        </w:rPr>
        <w:br w:type="page"/>
      </w:r>
    </w:p>
    <w:tbl>
      <w:tblPr>
        <w:tblStyle w:val="5"/>
        <w:tblW w:w="9918" w:type="dxa"/>
        <w:jc w:val="center"/>
        <w:tblLayout w:type="fixed"/>
        <w:tblCellMar>
          <w:top w:w="0" w:type="dxa"/>
          <w:left w:w="0" w:type="dxa"/>
          <w:bottom w:w="0" w:type="dxa"/>
          <w:right w:w="0" w:type="dxa"/>
        </w:tblCellMar>
      </w:tblPr>
      <w:tblGrid>
        <w:gridCol w:w="723"/>
        <w:gridCol w:w="41"/>
        <w:gridCol w:w="497"/>
        <w:gridCol w:w="1269"/>
        <w:gridCol w:w="2377"/>
        <w:gridCol w:w="2238"/>
        <w:gridCol w:w="2773"/>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72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9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6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1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723"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143"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18"/>
                <w:szCs w:val="18"/>
              </w:rPr>
              <w:t>中共宽城满族自治县纪律检查委员会</w:t>
            </w:r>
          </w:p>
        </w:tc>
        <w:tc>
          <w:tcPr>
            <w:tcW w:w="501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8" w:hRule="atLeast"/>
          <w:jc w:val="center"/>
        </w:trPr>
        <w:tc>
          <w:tcPr>
            <w:tcW w:w="25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7388"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26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2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253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2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253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22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26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2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2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6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2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2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6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2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2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6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2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2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6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2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2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hint="eastAsia" w:ascii="宋体" w:hAnsi="宋体" w:eastAsia="宋体" w:cs="宋体"/>
        </w:rPr>
      </w:pPr>
      <w:r>
        <w:rPr>
          <w:rFonts w:hint="eastAsia" w:ascii="宋体" w:hAnsi="宋体" w:eastAsia="宋体" w:cs="宋体"/>
        </w:rPr>
        <w:t>注：本表反映部门本年度国有资本经营预算财政拨款收入、支出及结转结余情况。本部门本年度无收支及结转结余情况，按要求以空表列示。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
      <w:pPr>
        <w:widowControl/>
        <w:spacing w:after="160" w:line="580" w:lineRule="exact"/>
        <w:ind w:firstLine="2275" w:firstLineChars="316"/>
        <w:rPr>
          <w:rFonts w:ascii="Times New Roman" w:hAnsi="Times New Roman" w:eastAsia="黑体" w:cs="Times New Roman"/>
          <w:sz w:val="32"/>
          <w:szCs w:val="32"/>
        </w:rPr>
        <w:sectPr>
          <w:pgSz w:w="11906" w:h="16838"/>
          <w:pgMar w:top="1134" w:right="1531" w:bottom="1208" w:left="1531" w:header="851" w:footer="992" w:gutter="0"/>
          <w:pgNumType w:fmt="numberInDash"/>
          <w:cols w:space="0" w:num="1"/>
          <w:titlePg/>
          <w:docGrid w:type="lines" w:linePitch="312" w:charSpace="0"/>
        </w:sectPr>
      </w:pPr>
      <w:r>
        <w:rPr>
          <w:sz w:val="72"/>
        </w:rPr>
        <mc:AlternateContent>
          <mc:Choice Requires="wps">
            <w:drawing>
              <wp:anchor distT="0" distB="0" distL="0" distR="0" simplePos="0" relativeHeight="25165926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041" name="文本框 151"/>
                <wp:cNvGraphicFramePr/>
                <a:graphic xmlns:a="http://schemas.openxmlformats.org/drawingml/2006/main">
                  <a:graphicData uri="http://schemas.microsoft.com/office/word/2010/wordprocessingShape">
                    <wps:wsp>
                      <wps:cNvSpPr/>
                      <wps:spPr>
                        <a:xfrm>
                          <a:off x="0" y="0"/>
                          <a:ext cx="7793355" cy="2200275"/>
                        </a:xfrm>
                        <a:prstGeom prst="rect">
                          <a:avLst/>
                        </a:prstGeom>
                        <a:ln>
                          <a:noFill/>
                        </a:ln>
                      </wps:spPr>
                      <wps:txbx>
                        <w:txbxContent>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t xml:space="preserve"> </w:t>
                            </w:r>
                          </w:p>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p>
                        </w:txbxContent>
                      </wps:txbx>
                      <wps:bodyPr vert="horz" wrap="square" lIns="91440" tIns="45720" rIns="91440" bIns="45720" anchor="t">
                        <a:noAutofit/>
                      </wps:bodyPr>
                    </wps:wsp>
                  </a:graphicData>
                </a:graphic>
              </wp:anchor>
            </w:drawing>
          </mc:Choice>
          <mc:Fallback>
            <w:pict>
              <v:rect id="文本框 151" o:spid="_x0000_s1026" o:spt="1" style="position:absolute;left:0pt;margin-left:-85.7pt;margin-top:238.15pt;height:173.25pt;width:613.65pt;z-index:251659264;mso-width-relative:page;mso-height-relative:page;" filled="f" stroked="f" coordsize="21600,21600" o:gfxdata="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LsYR3gAAAA0B&#10;AAAPAAAAAAAAAAEAIAAAACIAAABkcnMvZG93bnJldi54bWxQSwECFAAUAAAACACHTuJA2CtqtNwB&#10;AACmAwAADgAAAAAAAAABACAAAAAtAQAAZHJzL2Uyb0RvYy54bWxQSwUGAAAAAAYABgBZAQAAewUA&#10;AAAA&#10;">
                <v:fill on="f" focussize="0,0"/>
                <v:stroke on="f"/>
                <v:imagedata o:title=""/>
                <o:lock v:ext="edit" aspectratio="f"/>
                <v:textbox>
                  <w:txbxContent>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t xml:space="preserve"> </w:t>
                      </w:r>
                    </w:p>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p>
                  </w:txbxContent>
                </v:textbox>
              </v:rect>
            </w:pict>
          </mc:Fallback>
        </mc:AlternateContent>
      </w:r>
    </w:p>
    <w:p>
      <w:pPr>
        <w:widowControl/>
        <w:spacing w:line="580" w:lineRule="exact"/>
        <w:ind w:firstLine="640" w:firstLineChars="200"/>
        <w:rPr>
          <w:rFonts w:eastAsia="黑体"/>
          <w:sz w:val="32"/>
          <w:szCs w:val="32"/>
        </w:rPr>
      </w:pPr>
    </w:p>
    <w:p>
      <w:pPr>
        <w:widowControl/>
        <w:jc w:val="center"/>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59264" behindDoc="0" locked="0" layoutInCell="1" allowOverlap="1">
            <wp:simplePos x="0" y="0"/>
            <wp:positionH relativeFrom="column">
              <wp:posOffset>156845</wp:posOffset>
            </wp:positionH>
            <wp:positionV relativeFrom="margin">
              <wp:posOffset>3341370</wp:posOffset>
            </wp:positionV>
            <wp:extent cx="660400" cy="660400"/>
            <wp:effectExtent l="0" t="0" r="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19" cstate="print"/>
                    <a:srcRect/>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pPr>
        <w:rPr>
          <w:rFonts w:ascii="黑体" w:hAnsi="Calibri"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本部门2021年度收、支总计（含结转和结余）</w:t>
      </w:r>
      <w:r>
        <w:rPr>
          <w:rFonts w:hint="eastAsia" w:ascii="仿宋_GB2312" w:hAnsi="Times New Roman" w:eastAsia="仿宋_GB2312" w:cs="DengXian-Regular"/>
          <w:sz w:val="32"/>
          <w:szCs w:val="32"/>
          <w:lang w:val="en-US" w:eastAsia="zh-CN"/>
        </w:rPr>
        <w:t>1332.25</w:t>
      </w:r>
      <w:r>
        <w:rPr>
          <w:rFonts w:hint="eastAsia" w:ascii="仿宋_GB2312" w:hAnsi="Times New Roman" w:eastAsia="仿宋_GB2312" w:cs="DengXian-Regular"/>
          <w:sz w:val="32"/>
          <w:szCs w:val="32"/>
        </w:rPr>
        <w:t>万元。与2020年度决算相比，收支各减少</w:t>
      </w:r>
      <w:r>
        <w:rPr>
          <w:rFonts w:hint="eastAsia" w:ascii="仿宋_GB2312" w:hAnsi="Times New Roman" w:eastAsia="仿宋_GB2312" w:cs="DengXian-Regular"/>
          <w:sz w:val="32"/>
          <w:szCs w:val="32"/>
          <w:lang w:val="en-US" w:eastAsia="zh-CN"/>
        </w:rPr>
        <w:t>64.06</w:t>
      </w:r>
      <w:r>
        <w:rPr>
          <w:rFonts w:hint="eastAsia" w:ascii="仿宋_GB2312" w:hAnsi="Times New Roman" w:eastAsia="仿宋_GB2312" w:cs="DengXian-Regular"/>
          <w:sz w:val="32"/>
          <w:szCs w:val="32"/>
        </w:rPr>
        <w:t>万元，下降</w:t>
      </w:r>
      <w:r>
        <w:rPr>
          <w:rFonts w:hint="eastAsia" w:ascii="仿宋_GB2312" w:hAnsi="Times New Roman" w:eastAsia="仿宋_GB2312" w:cs="DengXian-Regular"/>
          <w:sz w:val="32"/>
          <w:szCs w:val="32"/>
          <w:lang w:val="en-US" w:eastAsia="zh-CN"/>
        </w:rPr>
        <w:t>4.58</w:t>
      </w:r>
      <w:r>
        <w:rPr>
          <w:rFonts w:hint="eastAsia" w:ascii="仿宋_GB2312" w:hAnsi="Times New Roman" w:eastAsia="仿宋_GB2312" w:cs="DengXian-Regular"/>
          <w:sz w:val="32"/>
          <w:szCs w:val="32"/>
        </w:rPr>
        <w:t>%，主要原因是</w:t>
      </w:r>
      <w:r>
        <w:rPr>
          <w:rFonts w:hint="eastAsia" w:ascii="仿宋_GB2312" w:hAnsi="Times New Roman" w:eastAsia="仿宋_GB2312" w:cs="Wingdings"/>
          <w:sz w:val="32"/>
          <w:szCs w:val="32"/>
          <w:highlight w:val="none"/>
        </w:rPr>
        <w:t>主要是</w:t>
      </w:r>
      <w:r>
        <w:rPr>
          <w:rFonts w:hint="eastAsia" w:ascii="仿宋_GB2312" w:hAnsi="Times New Roman" w:eastAsia="仿宋_GB2312" w:cs="DengXian-Regular"/>
          <w:sz w:val="32"/>
          <w:szCs w:val="32"/>
          <w:lang w:val="en-US" w:eastAsia="zh-CN"/>
        </w:rPr>
        <w:t>2021年我单位未批项目款，项目经费减少</w:t>
      </w:r>
      <w:r>
        <w:rPr>
          <w:rFonts w:hint="eastAsia" w:ascii="仿宋_GB2312" w:hAnsi="Times New Roman" w:eastAsia="仿宋_GB2312" w:cs="DengXian-Regular"/>
          <w:sz w:val="32"/>
          <w:szCs w:val="32"/>
          <w:highlight w:val="none"/>
        </w:rPr>
        <w:t>。</w:t>
      </w:r>
    </w:p>
    <w:p>
      <w:pPr>
        <w:adjustRightInd w:val="0"/>
        <w:snapToGrid w:val="0"/>
        <w:spacing w:line="580" w:lineRule="exact"/>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highlight w:val="yellow"/>
          <w:lang w:eastAsia="zh-CN"/>
        </w:rPr>
        <w:drawing>
          <wp:anchor distT="0" distB="0" distL="114300" distR="114300" simplePos="0" relativeHeight="251660288" behindDoc="0" locked="0" layoutInCell="1" allowOverlap="1">
            <wp:simplePos x="0" y="0"/>
            <wp:positionH relativeFrom="column">
              <wp:posOffset>735965</wp:posOffset>
            </wp:positionH>
            <wp:positionV relativeFrom="paragraph">
              <wp:posOffset>89535</wp:posOffset>
            </wp:positionV>
            <wp:extent cx="4003675" cy="1940560"/>
            <wp:effectExtent l="0" t="0" r="15875" b="2540"/>
            <wp:wrapTopAndBottom/>
            <wp:docPr id="14" name="图片 1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4"/>
                    <pic:cNvPicPr>
                      <a:picLocks noChangeAspect="1"/>
                    </pic:cNvPicPr>
                  </pic:nvPicPr>
                  <pic:blipFill>
                    <a:blip r:embed="rId20"/>
                    <a:stretch>
                      <a:fillRect/>
                    </a:stretch>
                  </pic:blipFill>
                  <pic:spPr>
                    <a:xfrm>
                      <a:off x="0" y="0"/>
                      <a:ext cx="4003675" cy="1940560"/>
                    </a:xfrm>
                    <a:prstGeom prst="rect">
                      <a:avLst/>
                    </a:prstGeom>
                  </pic:spPr>
                </pic:pic>
              </a:graphicData>
            </a:graphic>
          </wp:anchor>
        </w:drawing>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本部门2021年度收入合计</w:t>
      </w:r>
      <w:r>
        <w:rPr>
          <w:rFonts w:hint="eastAsia" w:ascii="仿宋_GB2312" w:hAnsi="Times New Roman" w:eastAsia="仿宋_GB2312" w:cs="DengXian-Regular"/>
          <w:sz w:val="32"/>
          <w:szCs w:val="32"/>
          <w:lang w:val="en-US" w:eastAsia="zh-CN"/>
        </w:rPr>
        <w:t>1332.25</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1332.25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本部门2021年度支出合计</w:t>
      </w:r>
      <w:r>
        <w:rPr>
          <w:rFonts w:hint="eastAsia" w:ascii="仿宋_GB2312" w:hAnsi="Times New Roman" w:eastAsia="仿宋_GB2312" w:cs="DengXian-Regular"/>
          <w:sz w:val="32"/>
          <w:szCs w:val="32"/>
          <w:lang w:val="en-US" w:eastAsia="zh-CN"/>
        </w:rPr>
        <w:t>1183.46</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1141.78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96</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41.68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Wingdings"/>
          <w:sz w:val="32"/>
          <w:szCs w:val="32"/>
        </w:rPr>
        <w:t>如图所示：</w:t>
      </w:r>
    </w:p>
    <w:p>
      <w:pPr>
        <w:adjustRightInd w:val="0"/>
        <w:snapToGrid w:val="0"/>
        <w:spacing w:line="240" w:lineRule="auto"/>
        <w:jc w:val="center"/>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highlight w:val="yellow"/>
          <w:lang w:eastAsia="zh-CN"/>
        </w:rPr>
        <w:drawing>
          <wp:anchor distT="0" distB="0" distL="114300" distR="114300" simplePos="0" relativeHeight="251661312" behindDoc="0" locked="0" layoutInCell="1" allowOverlap="1">
            <wp:simplePos x="0" y="0"/>
            <wp:positionH relativeFrom="column">
              <wp:posOffset>597535</wp:posOffset>
            </wp:positionH>
            <wp:positionV relativeFrom="paragraph">
              <wp:posOffset>371475</wp:posOffset>
            </wp:positionV>
            <wp:extent cx="4217670" cy="1744345"/>
            <wp:effectExtent l="0" t="0" r="11430" b="8255"/>
            <wp:wrapTopAndBottom/>
            <wp:docPr id="11" name="图片 1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3"/>
                    <pic:cNvPicPr>
                      <a:picLocks noChangeAspect="1"/>
                    </pic:cNvPicPr>
                  </pic:nvPicPr>
                  <pic:blipFill>
                    <a:blip r:embed="rId21"/>
                    <a:stretch>
                      <a:fillRect/>
                    </a:stretch>
                  </pic:blipFill>
                  <pic:spPr>
                    <a:xfrm>
                      <a:off x="0" y="0"/>
                      <a:ext cx="4217670" cy="1744345"/>
                    </a:xfrm>
                    <a:prstGeom prst="rect">
                      <a:avLst/>
                    </a:prstGeom>
                  </pic:spPr>
                </pic:pic>
              </a:graphicData>
            </a:graphic>
          </wp:anchor>
        </w:drawing>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w:t>
      </w:r>
      <w:r>
        <w:rPr>
          <w:rFonts w:hint="eastAsia" w:ascii="仿宋_GB2312" w:hAnsi="Times New Roman" w:eastAsia="仿宋_GB2312" w:cs="DengXian-Regular"/>
          <w:sz w:val="32"/>
          <w:szCs w:val="32"/>
          <w:lang w:val="en-US" w:eastAsia="zh-CN"/>
        </w:rPr>
        <w:t>1332.25</w:t>
      </w:r>
      <w:r>
        <w:rPr>
          <w:rFonts w:hint="eastAsia" w:ascii="仿宋_GB2312" w:hAnsi="Times New Roman" w:eastAsia="仿宋_GB2312" w:cs="DengXian-Regular"/>
          <w:sz w:val="32"/>
          <w:szCs w:val="32"/>
        </w:rPr>
        <w:t>万元,比2020年度减少</w:t>
      </w:r>
      <w:r>
        <w:rPr>
          <w:rFonts w:hint="eastAsia" w:ascii="仿宋_GB2312" w:hAnsi="Times New Roman" w:eastAsia="仿宋_GB2312" w:cs="DengXian-Regular"/>
          <w:sz w:val="32"/>
          <w:szCs w:val="32"/>
          <w:lang w:val="en-US" w:eastAsia="zh-CN"/>
        </w:rPr>
        <w:t>64.06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4.58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2021年我单位未批项目款，项目经费减少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1183.46</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35.34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3.08</w:t>
      </w:r>
      <w:r>
        <w:rPr>
          <w:rFonts w:hint="eastAsia" w:ascii="仿宋_GB2312" w:hAnsi="Times New Roman" w:eastAsia="仿宋_GB2312" w:cs="DengXian-Regular"/>
          <w:sz w:val="32"/>
          <w:szCs w:val="32"/>
        </w:rPr>
        <w:t>%，</w:t>
      </w:r>
      <w:r>
        <w:rPr>
          <w:rFonts w:hint="eastAsia" w:ascii="仿宋_GB2312" w:hAnsi="Times New Roman" w:eastAsia="仿宋_GB2312" w:cs="Wingdings"/>
          <w:sz w:val="32"/>
          <w:szCs w:val="32"/>
          <w:highlight w:val="none"/>
        </w:rPr>
        <w:t>主要是</w:t>
      </w:r>
      <w:r>
        <w:rPr>
          <w:rFonts w:hint="eastAsia" w:ascii="仿宋_GB2312" w:hAnsi="Times New Roman" w:eastAsia="仿宋_GB2312" w:cs="Wingdings"/>
          <w:sz w:val="32"/>
          <w:szCs w:val="32"/>
          <w:highlight w:val="none"/>
          <w:lang w:val="en-US" w:eastAsia="zh-CN"/>
        </w:rPr>
        <w:t>2021年</w:t>
      </w:r>
      <w:r>
        <w:rPr>
          <w:rFonts w:hint="eastAsia" w:ascii="仿宋_GB2312" w:hAnsi="仿宋" w:eastAsia="仿宋_GB2312"/>
          <w:sz w:val="32"/>
          <w:szCs w:val="32"/>
          <w:highlight w:val="none"/>
        </w:rPr>
        <w:t>我单位</w:t>
      </w:r>
      <w:r>
        <w:rPr>
          <w:rFonts w:hint="eastAsia" w:ascii="仿宋_GB2312" w:hAnsi="仿宋" w:eastAsia="仿宋_GB2312"/>
          <w:sz w:val="32"/>
          <w:szCs w:val="32"/>
          <w:highlight w:val="none"/>
          <w:lang w:eastAsia="zh-CN"/>
        </w:rPr>
        <w:t>人员增加，</w:t>
      </w:r>
      <w:r>
        <w:rPr>
          <w:rFonts w:hint="eastAsia" w:ascii="仿宋_GB2312" w:hAnsi="仿宋" w:eastAsia="仿宋_GB2312"/>
          <w:sz w:val="32"/>
          <w:szCs w:val="32"/>
          <w:highlight w:val="none"/>
        </w:rPr>
        <w:t>办理大案要案数量增加，办案经费增加</w:t>
      </w:r>
      <w:r>
        <w:rPr>
          <w:rFonts w:hint="eastAsia" w:ascii="仿宋_GB2312" w:hAnsi="仿宋" w:eastAsia="仿宋_GB2312"/>
          <w:sz w:val="32"/>
          <w:szCs w:val="32"/>
          <w:highlight w:val="none"/>
          <w:lang w:eastAsia="zh-CN"/>
        </w:rPr>
        <w:t>。</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一般公共预算财政拨款本年收入</w:t>
      </w:r>
      <w:r>
        <w:rPr>
          <w:rFonts w:hint="eastAsia" w:ascii="仿宋_GB2312" w:hAnsi="Times New Roman" w:eastAsia="仿宋_GB2312" w:cs="DengXian-Regular"/>
          <w:sz w:val="32"/>
          <w:szCs w:val="32"/>
          <w:lang w:val="en-US" w:eastAsia="zh-CN"/>
        </w:rPr>
        <w:t>1332.25</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64.06</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202</w:t>
      </w:r>
      <w:bookmarkStart w:id="0" w:name="_GoBack"/>
      <w:bookmarkEnd w:id="0"/>
      <w:r>
        <w:rPr>
          <w:rFonts w:hint="eastAsia" w:ascii="仿宋_GB2312" w:hAnsi="Times New Roman" w:eastAsia="仿宋_GB2312" w:cs="DengXian-Regular"/>
          <w:sz w:val="32"/>
          <w:szCs w:val="32"/>
          <w:lang w:val="en-US" w:eastAsia="zh-CN"/>
        </w:rPr>
        <w:t>1年我单位未批项目款，项目经费减少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1183.46</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35.34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3.08</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highlight w:val="none"/>
          <w:lang w:val="en-US" w:eastAsia="zh-CN"/>
        </w:rPr>
        <w:t>2021年</w:t>
      </w:r>
      <w:r>
        <w:rPr>
          <w:rFonts w:hint="eastAsia" w:ascii="仿宋_GB2312" w:hAnsi="仿宋" w:eastAsia="仿宋_GB2312"/>
          <w:sz w:val="32"/>
          <w:szCs w:val="32"/>
          <w:highlight w:val="none"/>
        </w:rPr>
        <w:t>我单位</w:t>
      </w:r>
      <w:r>
        <w:rPr>
          <w:rFonts w:hint="eastAsia" w:ascii="仿宋_GB2312" w:hAnsi="仿宋" w:eastAsia="仿宋_GB2312"/>
          <w:sz w:val="32"/>
          <w:szCs w:val="32"/>
          <w:highlight w:val="none"/>
          <w:lang w:eastAsia="zh-CN"/>
        </w:rPr>
        <w:t>人员增加，</w:t>
      </w:r>
      <w:r>
        <w:rPr>
          <w:rFonts w:hint="eastAsia" w:ascii="仿宋_GB2312" w:hAnsi="仿宋" w:eastAsia="仿宋_GB2312"/>
          <w:sz w:val="32"/>
          <w:szCs w:val="32"/>
          <w:highlight w:val="none"/>
        </w:rPr>
        <w:t>办理大案要案数量增加，办案经费增加</w:t>
      </w:r>
      <w:r>
        <w:rPr>
          <w:rFonts w:hint="eastAsia" w:ascii="仿宋_GB2312" w:hAnsi="仿宋" w:eastAsia="仿宋_GB2312"/>
          <w:sz w:val="32"/>
          <w:szCs w:val="32"/>
          <w:highlight w:val="none"/>
          <w:lang w:eastAsia="zh-CN"/>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w:t>
      </w:r>
      <w:r>
        <w:rPr>
          <w:rFonts w:hint="eastAsia" w:ascii="仿宋_GB2312" w:hAnsi="Times New Roman" w:eastAsia="仿宋_GB2312" w:cs="DengXian-Regular"/>
          <w:sz w:val="32"/>
          <w:szCs w:val="32"/>
          <w:lang w:val="en-US" w:eastAsia="zh-CN"/>
        </w:rPr>
        <w:t>1332.25</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108.31</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102.21</w:t>
      </w:r>
      <w:r>
        <w:rPr>
          <w:rFonts w:hint="eastAsia" w:ascii="仿宋_GB2312" w:hAnsi="Times New Roman" w:eastAsia="仿宋_GB2312" w:cs="DengXian-Regular"/>
          <w:sz w:val="32"/>
          <w:szCs w:val="32"/>
        </w:rPr>
        <w:t>万元，决算数大于预算数主要原因</w:t>
      </w:r>
      <w:r>
        <w:rPr>
          <w:rFonts w:hint="eastAsia" w:ascii="仿宋_GB2312" w:hAnsi="Times New Roman" w:eastAsia="仿宋_GB2312" w:cs="DengXian-Regular"/>
          <w:sz w:val="32"/>
          <w:szCs w:val="32"/>
          <w:highlight w:val="none"/>
          <w:lang w:eastAsia="zh-CN"/>
        </w:rPr>
        <w:t>是</w:t>
      </w:r>
      <w:r>
        <w:rPr>
          <w:rFonts w:hint="eastAsia" w:ascii="仿宋_GB2312" w:hAnsi="Times New Roman" w:eastAsia="仿宋_GB2312" w:cs="Wingdings"/>
          <w:sz w:val="32"/>
          <w:szCs w:val="32"/>
          <w:highlight w:val="none"/>
          <w:lang w:val="en-US" w:eastAsia="zh-CN"/>
        </w:rPr>
        <w:t>2021年</w:t>
      </w:r>
      <w:r>
        <w:rPr>
          <w:rFonts w:hint="eastAsia" w:ascii="仿宋_GB2312" w:hAnsi="仿宋" w:eastAsia="仿宋_GB2312"/>
          <w:sz w:val="32"/>
          <w:szCs w:val="32"/>
          <w:highlight w:val="none"/>
        </w:rPr>
        <w:t>我单位</w:t>
      </w:r>
      <w:r>
        <w:rPr>
          <w:rFonts w:hint="eastAsia" w:ascii="仿宋_GB2312" w:hAnsi="仿宋" w:eastAsia="仿宋_GB2312"/>
          <w:sz w:val="32"/>
          <w:szCs w:val="32"/>
          <w:highlight w:val="none"/>
          <w:lang w:eastAsia="zh-CN"/>
        </w:rPr>
        <w:t>人员增加，</w:t>
      </w:r>
      <w:r>
        <w:rPr>
          <w:rFonts w:hint="eastAsia" w:ascii="仿宋_GB2312" w:hAnsi="仿宋" w:eastAsia="仿宋_GB2312"/>
          <w:sz w:val="32"/>
          <w:szCs w:val="32"/>
          <w:highlight w:val="none"/>
        </w:rPr>
        <w:t>办理大案要案数量增加，办案经费增加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1183.46</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96.21</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46.58</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Wingdings"/>
          <w:sz w:val="32"/>
          <w:szCs w:val="32"/>
          <w:highlight w:val="none"/>
          <w:lang w:eastAsia="zh-CN"/>
        </w:rPr>
        <w:t>我单位认真贯彻落实中央“八项规定”精神和厉行节约反对浪费。</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w:t>
      </w:r>
      <w:r>
        <w:rPr>
          <w:rFonts w:hint="eastAsia" w:ascii="仿宋_GB2312" w:hAnsi="Times New Roman" w:eastAsia="仿宋_GB2312" w:cs="DengXian-Regular"/>
          <w:sz w:val="32"/>
          <w:szCs w:val="32"/>
          <w:lang w:val="en-US" w:eastAsia="zh-CN"/>
        </w:rPr>
        <w:t>108.31</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102.21</w:t>
      </w:r>
      <w:r>
        <w:rPr>
          <w:rFonts w:hint="eastAsia" w:ascii="仿宋_GB2312" w:hAnsi="Times New Roman" w:eastAsia="仿宋_GB2312" w:cs="DengXian-Regular"/>
          <w:sz w:val="32"/>
          <w:szCs w:val="32"/>
        </w:rPr>
        <w:t>万元，主要</w:t>
      </w:r>
      <w:r>
        <w:rPr>
          <w:rFonts w:hint="eastAsia" w:ascii="仿宋_GB2312" w:hAnsi="Times New Roman" w:eastAsia="仿宋_GB2312" w:cs="DengXian-Regular"/>
          <w:sz w:val="32"/>
          <w:szCs w:val="32"/>
          <w:lang w:eastAsia="zh-CN"/>
        </w:rPr>
        <w:t>是</w:t>
      </w:r>
      <w:r>
        <w:rPr>
          <w:rFonts w:hint="eastAsia" w:ascii="仿宋_GB2312" w:hAnsi="Times New Roman" w:eastAsia="仿宋_GB2312" w:cs="Wingdings"/>
          <w:sz w:val="32"/>
          <w:szCs w:val="32"/>
          <w:highlight w:val="none"/>
          <w:lang w:val="en-US" w:eastAsia="zh-CN"/>
        </w:rPr>
        <w:t>2021年</w:t>
      </w:r>
      <w:r>
        <w:rPr>
          <w:rFonts w:hint="eastAsia" w:ascii="仿宋_GB2312" w:hAnsi="仿宋" w:eastAsia="仿宋_GB2312"/>
          <w:sz w:val="32"/>
          <w:szCs w:val="32"/>
          <w:highlight w:val="none"/>
        </w:rPr>
        <w:t>我单位</w:t>
      </w:r>
      <w:r>
        <w:rPr>
          <w:rFonts w:hint="eastAsia" w:ascii="仿宋_GB2312" w:hAnsi="仿宋" w:eastAsia="仿宋_GB2312"/>
          <w:sz w:val="32"/>
          <w:szCs w:val="32"/>
          <w:highlight w:val="none"/>
          <w:lang w:eastAsia="zh-CN"/>
        </w:rPr>
        <w:t>人员增加</w:t>
      </w:r>
      <w:r>
        <w:rPr>
          <w:rFonts w:hint="eastAsia" w:ascii="仿宋_GB2312" w:hAnsi="Times New Roman" w:eastAsia="仿宋_GB2312" w:cs="Wingdings"/>
          <w:sz w:val="32"/>
          <w:szCs w:val="32"/>
          <w:highlight w:val="none"/>
          <w:lang w:eastAsia="zh-CN"/>
        </w:rPr>
        <w:t>，</w:t>
      </w:r>
      <w:r>
        <w:rPr>
          <w:rFonts w:hint="eastAsia" w:ascii="仿宋_GB2312" w:hAnsi="仿宋" w:eastAsia="仿宋_GB2312"/>
          <w:sz w:val="32"/>
          <w:szCs w:val="32"/>
          <w:highlight w:val="none"/>
        </w:rPr>
        <w:t>办理大案要案数量增加，办案经费增加</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96.21</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46.58</w:t>
      </w:r>
      <w:r>
        <w:rPr>
          <w:rFonts w:hint="eastAsia" w:ascii="仿宋_GB2312" w:hAnsi="Times New Roman" w:eastAsia="仿宋_GB2312" w:cs="DengXian-Regular"/>
          <w:sz w:val="32"/>
          <w:szCs w:val="32"/>
        </w:rPr>
        <w:t>万元，主要是</w:t>
      </w:r>
      <w:r>
        <w:rPr>
          <w:rFonts w:hint="eastAsia" w:ascii="仿宋_GB2312" w:hAnsi="Times New Roman" w:eastAsia="仿宋_GB2312" w:cs="Wingdings"/>
          <w:sz w:val="32"/>
          <w:szCs w:val="32"/>
          <w:highlight w:val="none"/>
          <w:lang w:eastAsia="zh-CN"/>
        </w:rPr>
        <w:t>我单位认真贯彻落实中央“八项规定”精神和厉行节约反对浪费。</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2021 年度财政拨款支出</w:t>
      </w:r>
      <w:r>
        <w:rPr>
          <w:rFonts w:hint="eastAsia" w:ascii="仿宋_GB2312" w:hAnsi="Times New Roman" w:eastAsia="仿宋_GB2312" w:cs="DengXian-Regular"/>
          <w:sz w:val="32"/>
          <w:szCs w:val="32"/>
          <w:lang w:val="en-US" w:eastAsia="zh-CN"/>
        </w:rPr>
        <w:t>1183.46</w:t>
      </w:r>
      <w:r>
        <w:rPr>
          <w:rFonts w:hint="eastAsia" w:ascii="仿宋_GB2312" w:hAnsi="Times New Roman" w:eastAsia="仿宋_GB2312" w:cs="DengXian-Regular"/>
          <w:sz w:val="32"/>
          <w:szCs w:val="32"/>
        </w:rPr>
        <w:t>万元，主要用于以下</w:t>
      </w:r>
      <w:r>
        <w:rPr>
          <w:rFonts w:hint="eastAsia" w:ascii="仿宋_GB2312" w:hAnsi="Times New Roman" w:eastAsia="仿宋_GB2312" w:cs="DengXian-Regular"/>
          <w:sz w:val="32"/>
          <w:szCs w:val="32"/>
          <w:highlight w:val="none"/>
        </w:rPr>
        <w:t>方面：</w:t>
      </w:r>
    </w:p>
    <w:p>
      <w:pPr>
        <w:adjustRightInd w:val="0"/>
        <w:snapToGrid w:val="0"/>
        <w:spacing w:line="580" w:lineRule="exact"/>
        <w:ind w:firstLine="640" w:firstLineChars="200"/>
        <w:rPr>
          <w:rFonts w:hint="eastAsia" w:ascii="仿宋_GB2312" w:hAnsi="Times New Roman" w:eastAsia="仿宋_GB2312" w:cs="Wingdings"/>
          <w:sz w:val="32"/>
          <w:szCs w:val="32"/>
          <w:lang w:eastAsia="zh-CN"/>
        </w:rPr>
      </w:pPr>
      <w:r>
        <w:rPr>
          <w:rFonts w:hint="eastAsia" w:ascii="仿宋_GB2312" w:hAnsi="Times New Roman" w:eastAsia="仿宋_GB2312" w:cs="DengXian-Regular"/>
          <w:sz w:val="32"/>
          <w:szCs w:val="32"/>
        </w:rPr>
        <w:t>一般公共服务支出</w:t>
      </w:r>
      <w:r>
        <w:rPr>
          <w:rFonts w:hint="eastAsia" w:ascii="仿宋_GB2312" w:hAnsi="Times New Roman" w:eastAsia="仿宋_GB2312" w:cs="DengXian-Regular"/>
          <w:sz w:val="32"/>
          <w:szCs w:val="32"/>
          <w:lang w:val="en-US" w:eastAsia="zh-CN"/>
        </w:rPr>
        <w:t>1049.59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89</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纪检监察事务</w:t>
      </w:r>
      <w:r>
        <w:rPr>
          <w:rFonts w:hint="eastAsia" w:ascii="仿宋_GB2312" w:hAnsi="Times New Roman" w:eastAsia="仿宋_GB2312" w:cs="DengXian-Regular"/>
          <w:sz w:val="32"/>
          <w:szCs w:val="32"/>
        </w:rPr>
        <w:t>支出；</w:t>
      </w:r>
      <w:r>
        <w:rPr>
          <w:rFonts w:hint="eastAsia" w:ascii="仿宋_GB2312" w:hAnsi="Times New Roman" w:eastAsia="仿宋_GB2312" w:cs="Wingdings"/>
          <w:sz w:val="32"/>
          <w:szCs w:val="32"/>
        </w:rPr>
        <w:t xml:space="preserve">社会保障和就业支出 </w:t>
      </w:r>
      <w:r>
        <w:rPr>
          <w:rFonts w:hint="eastAsia" w:ascii="仿宋_GB2312" w:hAnsi="Times New Roman" w:eastAsia="仿宋_GB2312" w:cs="Wingdings"/>
          <w:sz w:val="32"/>
          <w:szCs w:val="32"/>
          <w:lang w:val="en-US" w:eastAsia="zh-CN"/>
        </w:rPr>
        <w:t>91.41</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8</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卫生健康</w:t>
      </w:r>
      <w:r>
        <w:rPr>
          <w:rFonts w:hint="eastAsia" w:ascii="仿宋_GB2312" w:hAnsi="Times New Roman" w:eastAsia="仿宋_GB2312" w:cs="Wingdings"/>
          <w:sz w:val="32"/>
          <w:szCs w:val="32"/>
        </w:rPr>
        <w:t>支出</w:t>
      </w:r>
      <w:r>
        <w:rPr>
          <w:rFonts w:hint="eastAsia" w:ascii="仿宋_GB2312" w:hAnsi="Times New Roman" w:eastAsia="仿宋_GB2312" w:cs="Wingdings"/>
          <w:sz w:val="32"/>
          <w:szCs w:val="32"/>
          <w:lang w:val="en-US" w:eastAsia="zh-CN"/>
        </w:rPr>
        <w:t>42.45</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3</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。如图所示：</w:t>
      </w:r>
    </w:p>
    <w:p>
      <w:pPr>
        <w:adjustRightInd w:val="0"/>
        <w:snapToGrid w:val="0"/>
        <w:spacing w:line="240" w:lineRule="auto"/>
        <w:ind w:firstLine="640" w:firstLineChars="200"/>
        <w:jc w:val="left"/>
        <w:rPr>
          <w:rFonts w:hint="eastAsia" w:ascii="仿宋_GB2312" w:hAnsi="Times New Roman" w:eastAsia="仿宋_GB2312" w:cs="Wingdings"/>
          <w:sz w:val="32"/>
          <w:szCs w:val="32"/>
          <w:lang w:eastAsia="zh-CN"/>
        </w:rPr>
      </w:pPr>
      <w:r>
        <w:rPr>
          <w:rFonts w:hint="eastAsia" w:ascii="仿宋_GB2312" w:hAnsi="Times New Roman" w:eastAsia="仿宋_GB2312" w:cs="Wingdings"/>
          <w:sz w:val="32"/>
          <w:szCs w:val="32"/>
          <w:lang w:eastAsia="zh-CN"/>
        </w:rPr>
        <w:drawing>
          <wp:inline distT="0" distB="0" distL="114300" distR="114300">
            <wp:extent cx="4514850" cy="2343785"/>
            <wp:effectExtent l="0" t="0" r="0" b="18415"/>
            <wp:docPr id="10" name="图片 1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2"/>
                    <pic:cNvPicPr>
                      <a:picLocks noChangeAspect="1"/>
                    </pic:cNvPicPr>
                  </pic:nvPicPr>
                  <pic:blipFill>
                    <a:blip r:embed="rId22"/>
                    <a:stretch>
                      <a:fillRect/>
                    </a:stretch>
                  </pic:blipFill>
                  <pic:spPr>
                    <a:xfrm>
                      <a:off x="0" y="0"/>
                      <a:ext cx="4514850" cy="2343785"/>
                    </a:xfrm>
                    <a:prstGeom prst="rect">
                      <a:avLst/>
                    </a:prstGeom>
                  </pic:spPr>
                </pic:pic>
              </a:graphicData>
            </a:graphic>
          </wp:inline>
        </w:drawing>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2021年度财政拨款基本支出</w:t>
      </w:r>
      <w:r>
        <w:rPr>
          <w:rFonts w:hint="eastAsia" w:ascii="仿宋_GB2312" w:hAnsi="Times New Roman" w:eastAsia="仿宋_GB2312" w:cs="DengXian-Regular"/>
          <w:sz w:val="32"/>
          <w:szCs w:val="32"/>
          <w:lang w:val="en-US" w:eastAsia="zh-CN"/>
        </w:rPr>
        <w:t>1141.79</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 xml:space="preserve">人员经费 </w:t>
      </w:r>
      <w:r>
        <w:rPr>
          <w:rFonts w:hint="eastAsia" w:ascii="仿宋_GB2312" w:hAnsi="Times New Roman" w:eastAsia="仿宋_GB2312" w:cs="DengXian-Regular"/>
          <w:sz w:val="32"/>
          <w:szCs w:val="32"/>
          <w:lang w:val="en-US" w:eastAsia="zh-CN"/>
        </w:rPr>
        <w:t>738.68</w:t>
      </w:r>
      <w:r>
        <w:rPr>
          <w:rFonts w:hint="eastAsia" w:ascii="仿宋_GB2312" w:hAnsi="Times New Roman" w:eastAsia="仿宋_GB2312" w:cs="DengXian-Regular"/>
          <w:sz w:val="32"/>
          <w:szCs w:val="32"/>
        </w:rPr>
        <w:t>万元，主要包括基本工资、津贴补贴、奖金、绩效工资、机关事业单位基本养老保险缴费、职工基本医疗保险缴费、公务员医疗补助缴费、其他社会保障缴费、退休费、生活补助、奖励金</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403.11</w:t>
      </w:r>
      <w:r>
        <w:rPr>
          <w:rFonts w:hint="eastAsia" w:ascii="仿宋_GB2312" w:hAnsi="Times New Roman" w:eastAsia="仿宋_GB2312" w:cs="DengXian-Regular"/>
          <w:sz w:val="32"/>
          <w:szCs w:val="32"/>
        </w:rPr>
        <w:t>万元，主要包括办公费、印刷费、邮电费、差旅费、维修（护）费、培训费、公务接待费、劳务费、公务用车运行维护费、其他交通费用、办公设备购置。</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本部门2021年度“三公”经费财政拨款支出预算为</w:t>
      </w:r>
      <w:r>
        <w:rPr>
          <w:rFonts w:hint="eastAsia" w:ascii="仿宋_GB2312" w:hAnsi="Times New Roman" w:eastAsia="仿宋_GB2312" w:cs="DengXian-Regular"/>
          <w:sz w:val="32"/>
          <w:szCs w:val="32"/>
          <w:lang w:val="en-US" w:eastAsia="zh-CN"/>
        </w:rPr>
        <w:t>96.52</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44.22</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46</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52.3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54.19</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我单位厉行节俭</w:t>
      </w:r>
      <w:r>
        <w:rPr>
          <w:rFonts w:hint="eastAsia" w:ascii="仿宋_GB2312" w:hAnsi="Times New Roman" w:eastAsia="仿宋_GB2312" w:cs="DengXian-Regular"/>
          <w:sz w:val="32"/>
          <w:szCs w:val="32"/>
        </w:rPr>
        <w:t>；较2020年度决算增加</w:t>
      </w:r>
      <w:r>
        <w:rPr>
          <w:rFonts w:hint="eastAsia" w:ascii="仿宋_GB2312" w:hAnsi="Times New Roman" w:eastAsia="仿宋_GB2312" w:cs="DengXian-Regular"/>
          <w:sz w:val="32"/>
          <w:szCs w:val="32"/>
          <w:lang w:val="en-US" w:eastAsia="zh-CN"/>
        </w:rPr>
        <w:t>12.51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39.45</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highlight w:val="none"/>
          <w:lang w:eastAsia="zh-CN"/>
        </w:rPr>
        <w:t>我单位</w:t>
      </w:r>
      <w:r>
        <w:rPr>
          <w:rFonts w:hint="eastAsia" w:ascii="仿宋_GB2312" w:hAnsi="仿宋" w:eastAsia="仿宋_GB2312"/>
          <w:sz w:val="32"/>
          <w:szCs w:val="32"/>
          <w:highlight w:val="none"/>
        </w:rPr>
        <w:t>办理大案要案数量增加</w:t>
      </w:r>
      <w:r>
        <w:rPr>
          <w:rFonts w:hint="eastAsia" w:ascii="仿宋_GB2312" w:hAnsi="仿宋" w:eastAsia="仿宋_GB2312"/>
          <w:sz w:val="32"/>
          <w:szCs w:val="32"/>
          <w:highlight w:val="none"/>
          <w:lang w:eastAsia="zh-CN"/>
        </w:rPr>
        <w:t>，公车出行次数增加</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本部门2021年度因公出国（境）费支出预算为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无本单位组织的出国（境）团组。因公出国（境）费支出较预算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，主要是</w:t>
      </w:r>
      <w:r>
        <w:rPr>
          <w:rFonts w:hint="eastAsia" w:ascii="FangSong_GB2312" w:hAnsi="Times New Roman" w:eastAsia="FangSong_GB2312" w:cs="Wingdings"/>
          <w:sz w:val="32"/>
          <w:szCs w:val="32"/>
          <w:highlight w:val="none"/>
        </w:rPr>
        <w:t>我单位无因公出国（境）支出预算</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，主要是</w:t>
      </w:r>
      <w:r>
        <w:rPr>
          <w:rFonts w:hint="eastAsia" w:ascii="FangSong_GB2312" w:hAnsi="Times New Roman" w:eastAsia="FangSong_GB2312" w:cs="Wingdings"/>
          <w:sz w:val="32"/>
          <w:szCs w:val="32"/>
          <w:highlight w:val="none"/>
        </w:rPr>
        <w:t>主要是我单位近两年无因公出国（境）费支出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本部门2021年度公务用车购置及运行维护费预算为</w:t>
      </w:r>
      <w:r>
        <w:rPr>
          <w:rFonts w:hint="eastAsia" w:ascii="仿宋_GB2312" w:hAnsi="Times New Roman" w:eastAsia="仿宋_GB2312" w:cs="DengXian-Regular"/>
          <w:sz w:val="32"/>
          <w:szCs w:val="32"/>
          <w:lang w:val="en-US" w:eastAsia="zh-CN"/>
        </w:rPr>
        <w:t>67</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20.96</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31.28</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46.04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68.72</w:t>
      </w:r>
      <w:r>
        <w:rPr>
          <w:rFonts w:hint="eastAsia" w:ascii="仿宋_GB2312" w:hAnsi="Times New Roman" w:eastAsia="仿宋_GB2312" w:cs="DengXian-Regular"/>
          <w:sz w:val="32"/>
          <w:szCs w:val="32"/>
        </w:rPr>
        <w:t>%,</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我单位严格控制支出，厉行节俭</w:t>
      </w:r>
      <w:r>
        <w:rPr>
          <w:rFonts w:hint="eastAsia" w:ascii="仿宋_GB2312" w:hAnsi="Times New Roman" w:eastAsia="仿宋_GB2312" w:cs="DengXian-Regular"/>
          <w:sz w:val="32"/>
          <w:szCs w:val="32"/>
          <w:highlight w:val="none"/>
        </w:rPr>
        <w:t>；较上年</w:t>
      </w:r>
      <w:r>
        <w:rPr>
          <w:rFonts w:hint="eastAsia" w:ascii="仿宋_GB2312" w:hAnsi="Times New Roman" w:eastAsia="仿宋_GB2312" w:cs="DengXian-Regular"/>
          <w:sz w:val="32"/>
          <w:szCs w:val="32"/>
          <w:highlight w:val="none"/>
          <w:lang w:eastAsia="zh-CN"/>
        </w:rPr>
        <w:t>增加</w:t>
      </w:r>
      <w:r>
        <w:rPr>
          <w:rFonts w:hint="eastAsia" w:ascii="仿宋_GB2312" w:hAnsi="Times New Roman" w:eastAsia="仿宋_GB2312" w:cs="DengXian-Regular"/>
          <w:sz w:val="32"/>
          <w:szCs w:val="32"/>
          <w:highlight w:val="none"/>
          <w:lang w:val="en-US" w:eastAsia="zh-CN"/>
        </w:rPr>
        <w:t>1.68</w:t>
      </w:r>
      <w:r>
        <w:rPr>
          <w:rFonts w:hint="eastAsia" w:ascii="仿宋_GB2312" w:hAnsi="Times New Roman" w:eastAsia="仿宋_GB2312" w:cs="DengXian-Regular"/>
          <w:sz w:val="32"/>
          <w:szCs w:val="32"/>
          <w:highlight w:val="none"/>
        </w:rPr>
        <w:t>万元，</w:t>
      </w:r>
      <w:r>
        <w:rPr>
          <w:rFonts w:hint="eastAsia" w:ascii="仿宋_GB2312" w:hAnsi="Times New Roman" w:eastAsia="仿宋_GB2312" w:cs="DengXian-Regular"/>
          <w:sz w:val="32"/>
          <w:szCs w:val="32"/>
          <w:highlight w:val="none"/>
          <w:lang w:eastAsia="zh-CN"/>
        </w:rPr>
        <w:t>增长</w:t>
      </w:r>
      <w:r>
        <w:rPr>
          <w:rFonts w:hint="eastAsia" w:ascii="仿宋_GB2312" w:hAnsi="Times New Roman" w:eastAsia="仿宋_GB2312" w:cs="DengXian-Regular"/>
          <w:sz w:val="32"/>
          <w:szCs w:val="32"/>
          <w:highlight w:val="none"/>
          <w:lang w:val="en-US" w:eastAsia="zh-CN"/>
        </w:rPr>
        <w:t>8.71</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highlight w:val="none"/>
          <w:lang w:eastAsia="zh-CN"/>
        </w:rPr>
        <w:t>我单位</w:t>
      </w:r>
      <w:r>
        <w:rPr>
          <w:rFonts w:hint="eastAsia" w:ascii="仿宋_GB2312" w:hAnsi="仿宋" w:eastAsia="仿宋_GB2312"/>
          <w:sz w:val="32"/>
          <w:szCs w:val="32"/>
          <w:highlight w:val="none"/>
        </w:rPr>
        <w:t>办理大案要案数量增加</w:t>
      </w:r>
      <w:r>
        <w:rPr>
          <w:rFonts w:hint="eastAsia" w:ascii="仿宋_GB2312" w:hAnsi="仿宋" w:eastAsia="仿宋_GB2312"/>
          <w:sz w:val="32"/>
          <w:szCs w:val="32"/>
          <w:highlight w:val="none"/>
          <w:lang w:eastAsia="zh-CN"/>
        </w:rPr>
        <w:t>，公车出行次数增加</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val="en-US" w:eastAsia="zh-CN"/>
        </w:rPr>
        <w:t>未发生公务用车购置经费支出</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eastAsia" w:ascii="FangSong_GB2312" w:hAnsi="Times New Roman" w:eastAsia="FangSong_GB2312" w:cs="Wingdings"/>
          <w:sz w:val="32"/>
          <w:szCs w:val="32"/>
          <w:highlight w:val="none"/>
        </w:rPr>
        <w:t>主要是我单位近两年无</w:t>
      </w:r>
      <w:r>
        <w:rPr>
          <w:rFonts w:hint="eastAsia" w:ascii="FangSong_GB2312" w:hAnsi="Times New Roman" w:eastAsia="FangSong_GB2312" w:cs="Wingdings"/>
          <w:sz w:val="32"/>
          <w:szCs w:val="32"/>
          <w:highlight w:val="none"/>
          <w:lang w:eastAsia="zh-CN"/>
        </w:rPr>
        <w:t>公务用车购置费经费</w:t>
      </w:r>
      <w:r>
        <w:rPr>
          <w:rFonts w:hint="eastAsia" w:ascii="FangSong_GB2312" w:hAnsi="Times New Roman" w:eastAsia="FangSong_GB2312" w:cs="Wingdings"/>
          <w:sz w:val="32"/>
          <w:szCs w:val="32"/>
          <w:highlight w:val="none"/>
        </w:rPr>
        <w:t>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20.96</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本部门2021年度单位公务用车保有量</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46.04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68.72</w:t>
      </w:r>
      <w:r>
        <w:rPr>
          <w:rFonts w:hint="eastAsia" w:ascii="仿宋_GB2312" w:hAnsi="Times New Roman" w:eastAsia="仿宋_GB2312" w:cs="DengXian-Regular"/>
          <w:sz w:val="32"/>
          <w:szCs w:val="32"/>
        </w:rPr>
        <w:t>%,</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我单位严格控制支出，厉行节俭</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1.68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8.71</w:t>
      </w:r>
      <w:r>
        <w:rPr>
          <w:rFonts w:hint="eastAsia" w:ascii="仿宋_GB2312" w:hAnsi="Times New Roman" w:eastAsia="仿宋_GB2312" w:cs="DengXian-Regular"/>
          <w:sz w:val="32"/>
          <w:szCs w:val="32"/>
        </w:rPr>
        <w:t>%，主</w:t>
      </w:r>
      <w:r>
        <w:rPr>
          <w:rFonts w:hint="eastAsia" w:ascii="仿宋_GB2312" w:hAnsi="Times New Roman" w:eastAsia="仿宋_GB2312" w:cs="Wingdings"/>
          <w:sz w:val="32"/>
          <w:szCs w:val="32"/>
          <w:highlight w:val="none"/>
          <w:lang w:eastAsia="zh-CN"/>
        </w:rPr>
        <w:t>我单位</w:t>
      </w:r>
      <w:r>
        <w:rPr>
          <w:rFonts w:hint="eastAsia" w:ascii="仿宋_GB2312" w:hAnsi="仿宋" w:eastAsia="仿宋_GB2312"/>
          <w:sz w:val="32"/>
          <w:szCs w:val="32"/>
          <w:highlight w:val="none"/>
        </w:rPr>
        <w:t>办理大案要案数量增加</w:t>
      </w:r>
      <w:r>
        <w:rPr>
          <w:rFonts w:hint="eastAsia" w:ascii="仿宋_GB2312" w:hAnsi="仿宋" w:eastAsia="仿宋_GB2312"/>
          <w:sz w:val="32"/>
          <w:szCs w:val="32"/>
          <w:highlight w:val="none"/>
          <w:lang w:eastAsia="zh-CN"/>
        </w:rPr>
        <w:t>，公车出行次数增加</w:t>
      </w:r>
      <w:r>
        <w:rPr>
          <w:rFonts w:hint="eastAsia" w:ascii="仿宋_GB2312" w:hAnsi="Times New Roman" w:eastAsia="仿宋_GB2312" w:cs="DengXian-Regular"/>
          <w:sz w:val="32"/>
          <w:szCs w:val="32"/>
        </w:rPr>
        <w:t>。</w:t>
      </w:r>
    </w:p>
    <w:p>
      <w:pPr>
        <w:adjustRightInd w:val="0"/>
        <w:snapToGrid w:val="0"/>
        <w:spacing w:line="60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本部门2021年度公务接待费支出预算为</w:t>
      </w:r>
      <w:r>
        <w:rPr>
          <w:rFonts w:hint="eastAsia" w:ascii="仿宋_GB2312" w:hAnsi="Times New Roman" w:eastAsia="仿宋_GB2312" w:cs="DengXian-Regular"/>
          <w:sz w:val="32"/>
          <w:szCs w:val="32"/>
          <w:lang w:val="en-US" w:eastAsia="zh-CN"/>
        </w:rPr>
        <w:t>29.52</w:t>
      </w:r>
      <w:r>
        <w:rPr>
          <w:rFonts w:hint="eastAsia" w:ascii="仿宋_GB2312" w:hAnsi="Times New Roman" w:eastAsia="仿宋_GB2312" w:cs="DengXian-Regular"/>
          <w:sz w:val="32"/>
          <w:szCs w:val="32"/>
        </w:rPr>
        <w:t>，支出决算</w:t>
      </w:r>
      <w:r>
        <w:rPr>
          <w:rFonts w:hint="eastAsia" w:ascii="仿宋_GB2312" w:hAnsi="Times New Roman" w:eastAsia="仿宋_GB2312" w:cs="DengXian-Regular"/>
          <w:sz w:val="32"/>
          <w:szCs w:val="32"/>
          <w:lang w:val="en-US" w:eastAsia="zh-CN"/>
        </w:rPr>
        <w:t>23.26</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78.79</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142</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2328</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6.26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21.21</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highlight w:val="none"/>
          <w:lang w:eastAsia="zh-CN"/>
        </w:rPr>
        <w:t>我单位认真贯彻落实中央“八项规定”精神和厉行节约要求</w:t>
      </w:r>
      <w:r>
        <w:rPr>
          <w:rFonts w:hint="eastAsia" w:ascii="仿宋_GB2312" w:hAnsi="Times New Roman" w:eastAsia="仿宋_GB2312" w:cs="DengXian-Regular"/>
          <w:sz w:val="32"/>
          <w:szCs w:val="32"/>
        </w:rPr>
        <w:t>；较上年度</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10.83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87.13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主要是</w:t>
      </w:r>
      <w:r>
        <w:rPr>
          <w:rFonts w:hint="eastAsia" w:ascii="仿宋_GB2312" w:hAnsi="Times New Roman" w:eastAsia="仿宋_GB2312" w:cs="Wingdings"/>
          <w:sz w:val="32"/>
          <w:szCs w:val="32"/>
          <w:highlight w:val="none"/>
          <w:lang w:val="en-US" w:eastAsia="zh-CN"/>
        </w:rPr>
        <w:t>2021年</w:t>
      </w:r>
      <w:r>
        <w:rPr>
          <w:rFonts w:hint="eastAsia" w:ascii="仿宋_GB2312" w:hAnsi="仿宋" w:eastAsia="仿宋_GB2312" w:cs="仿宋"/>
          <w:color w:val="000000"/>
          <w:sz w:val="32"/>
          <w:szCs w:val="32"/>
          <w:highlight w:val="none"/>
        </w:rPr>
        <w:t>上级来宽</w:t>
      </w:r>
      <w:r>
        <w:rPr>
          <w:rFonts w:hint="eastAsia" w:ascii="仿宋_GB2312" w:hAnsi="仿宋" w:eastAsia="仿宋_GB2312" w:cs="仿宋"/>
          <w:color w:val="000000"/>
          <w:sz w:val="32"/>
          <w:szCs w:val="32"/>
          <w:highlight w:val="none"/>
          <w:lang w:eastAsia="zh-CN"/>
        </w:rPr>
        <w:t>检查</w:t>
      </w:r>
      <w:r>
        <w:rPr>
          <w:rFonts w:hint="eastAsia" w:ascii="仿宋_GB2312" w:hAnsi="仿宋" w:eastAsia="仿宋_GB2312" w:cs="仿宋"/>
          <w:color w:val="000000"/>
          <w:sz w:val="32"/>
          <w:szCs w:val="32"/>
          <w:highlight w:val="none"/>
        </w:rPr>
        <w:t>人次数</w:t>
      </w:r>
      <w:r>
        <w:rPr>
          <w:rFonts w:hint="eastAsia" w:ascii="仿宋_GB2312" w:hAnsi="仿宋" w:eastAsia="仿宋_GB2312" w:cs="仿宋"/>
          <w:color w:val="000000"/>
          <w:sz w:val="32"/>
          <w:szCs w:val="32"/>
          <w:highlight w:val="none"/>
          <w:lang w:eastAsia="zh-CN"/>
        </w:rPr>
        <w:t>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根据预算绩效管理要求，本部门组织对2021年度一般公共预算项目支出全面开展绩效自评，其中，一级项目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41.68</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我单位无政府性基金预算项目支出。</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大案要案专</w:t>
      </w:r>
      <w:r>
        <w:rPr>
          <w:rFonts w:hint="eastAsia" w:ascii="仿宋_GB2312" w:hAnsi="仿宋_GB2312" w:eastAsia="仿宋_GB2312" w:cs="仿宋_GB2312"/>
          <w:sz w:val="32"/>
          <w:szCs w:val="32"/>
          <w:highlight w:val="none"/>
          <w:lang w:eastAsia="zh-CN"/>
        </w:rPr>
        <w:t>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、“巡察专项”</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2个</w:t>
      </w:r>
      <w:r>
        <w:rPr>
          <w:rFonts w:hint="eastAsia" w:ascii="仿宋_GB2312" w:hAnsi="仿宋_GB2312" w:eastAsia="仿宋_GB2312" w:cs="仿宋_GB2312"/>
          <w:sz w:val="32"/>
          <w:szCs w:val="32"/>
          <w:highlight w:val="none"/>
        </w:rPr>
        <w:t>一级</w:t>
      </w:r>
      <w:r>
        <w:rPr>
          <w:rFonts w:hint="eastAsia" w:ascii="仿宋_GB2312" w:hAnsi="仿宋_GB2312" w:eastAsia="仿宋_GB2312" w:cs="仿宋_GB2312"/>
          <w:sz w:val="32"/>
          <w:szCs w:val="32"/>
        </w:rPr>
        <w:t>项目开展了重点评价，涉及一般公共预算支出</w:t>
      </w:r>
      <w:r>
        <w:rPr>
          <w:rFonts w:hint="eastAsia" w:ascii="仿宋_GB2312" w:hAnsi="仿宋_GB2312" w:eastAsia="仿宋_GB2312" w:cs="仿宋_GB2312"/>
          <w:sz w:val="32"/>
          <w:szCs w:val="32"/>
          <w:lang w:val="en-US" w:eastAsia="zh-CN"/>
        </w:rPr>
        <w:t>41.68</w:t>
      </w:r>
      <w:r>
        <w:rPr>
          <w:rFonts w:hint="eastAsia" w:ascii="仿宋_GB2312" w:hAnsi="仿宋_GB2312" w:eastAsia="仿宋_GB2312" w:cs="仿宋_GB2312"/>
          <w:sz w:val="32"/>
          <w:szCs w:val="32"/>
        </w:rPr>
        <w:t>万元，从评价情况来看，我部门单位以提升财政项目资金预算绩效为主线，以绩效目标实现为导向，加强预算绩效管理建设，强化预算约束作用，在预算执行方面、预算管理方面、资产管理方面，严格遵守各项财经纪律，强化内部管理，完善财务制度。规范管理体制，做到有章可循，违章必究，有效地加强了对机关内部的人、财、物的管理。</w:t>
      </w:r>
    </w:p>
    <w:p>
      <w:pPr>
        <w:numPr>
          <w:ilvl w:val="0"/>
          <w:numId w:val="2"/>
        </w:num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部门决算中项目绩效自评结果</w:t>
      </w:r>
    </w:p>
    <w:p>
      <w:pPr>
        <w:numPr>
          <w:ilvl w:val="0"/>
          <w:numId w:val="0"/>
        </w:numPr>
        <w:adjustRightInd w:val="0"/>
        <w:snapToGrid w:val="0"/>
        <w:spacing w:line="580" w:lineRule="exact"/>
        <w:ind w:firstLine="960" w:firstLineChars="3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本部门未在今年部门决算公开中反应项目绩效自评结果。</w:t>
      </w:r>
    </w:p>
    <w:p>
      <w:pPr>
        <w:numPr>
          <w:ilvl w:val="0"/>
          <w:numId w:val="2"/>
        </w:num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部门评价项目绩效评价结果</w:t>
      </w:r>
    </w:p>
    <w:p>
      <w:pPr>
        <w:numPr>
          <w:ilvl w:val="0"/>
          <w:numId w:val="0"/>
        </w:numPr>
        <w:adjustRightInd w:val="0"/>
        <w:snapToGrid w:val="0"/>
        <w:spacing w:line="580" w:lineRule="exac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无</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七、机关运行经费情况</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rPr>
        <w:t>本部门2021年度机关运行经费支出</w:t>
      </w:r>
      <w:r>
        <w:rPr>
          <w:rFonts w:hint="eastAsia" w:ascii="仿宋_GB2312" w:hAnsi="Times New Roman" w:eastAsia="仿宋_GB2312" w:cs="DengXian-Regular"/>
          <w:sz w:val="32"/>
          <w:szCs w:val="32"/>
          <w:lang w:val="en-US" w:eastAsia="zh-CN"/>
        </w:rPr>
        <w:t>403.11</w:t>
      </w:r>
      <w:r>
        <w:rPr>
          <w:rFonts w:hint="eastAsia" w:ascii="仿宋_GB2312" w:hAnsi="Times New Roman" w:eastAsia="仿宋_GB2312" w:cs="DengXian-Regular"/>
          <w:sz w:val="32"/>
          <w:szCs w:val="32"/>
        </w:rPr>
        <w:t>万元，比2020年度增加</w:t>
      </w:r>
      <w:r>
        <w:rPr>
          <w:rFonts w:hint="eastAsia" w:ascii="仿宋_GB2312" w:hAnsi="Times New Roman" w:eastAsia="仿宋_GB2312" w:cs="DengXian-Regular"/>
          <w:sz w:val="32"/>
          <w:szCs w:val="32"/>
          <w:lang w:val="en-US" w:eastAsia="zh-CN"/>
        </w:rPr>
        <w:t>161.85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67.09</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highlight w:val="none"/>
        </w:rPr>
        <w:t>。主要原因是</w:t>
      </w:r>
      <w:r>
        <w:rPr>
          <w:rFonts w:hint="eastAsia" w:ascii="仿宋_GB2312" w:hAnsi="Times New Roman" w:eastAsia="仿宋_GB2312" w:cs="Wingdings"/>
          <w:sz w:val="32"/>
          <w:szCs w:val="32"/>
          <w:highlight w:val="none"/>
          <w:lang w:val="en-US" w:eastAsia="zh-CN"/>
        </w:rPr>
        <w:t>2021年</w:t>
      </w:r>
      <w:r>
        <w:rPr>
          <w:rFonts w:hint="eastAsia" w:ascii="仿宋_GB2312" w:hAnsi="仿宋" w:eastAsia="仿宋_GB2312"/>
          <w:sz w:val="32"/>
          <w:szCs w:val="32"/>
          <w:highlight w:val="none"/>
        </w:rPr>
        <w:t>我单位</w:t>
      </w:r>
      <w:r>
        <w:rPr>
          <w:rFonts w:hint="eastAsia" w:ascii="仿宋_GB2312" w:hAnsi="仿宋" w:eastAsia="仿宋_GB2312"/>
          <w:sz w:val="32"/>
          <w:szCs w:val="32"/>
          <w:highlight w:val="none"/>
          <w:lang w:eastAsia="zh-CN"/>
        </w:rPr>
        <w:t>人员增加</w:t>
      </w:r>
      <w:r>
        <w:rPr>
          <w:rFonts w:hint="eastAsia" w:ascii="仿宋_GB2312" w:hAnsi="Times New Roman" w:eastAsia="仿宋_GB2312" w:cs="Wingdings"/>
          <w:sz w:val="32"/>
          <w:szCs w:val="32"/>
          <w:highlight w:val="none"/>
          <w:lang w:eastAsia="zh-CN"/>
        </w:rPr>
        <w:t>，</w:t>
      </w:r>
      <w:r>
        <w:rPr>
          <w:rFonts w:hint="eastAsia" w:ascii="仿宋_GB2312" w:hAnsi="仿宋" w:eastAsia="仿宋_GB2312"/>
          <w:sz w:val="32"/>
          <w:szCs w:val="32"/>
          <w:highlight w:val="none"/>
        </w:rPr>
        <w:t>办理大案要案数量增加，办案经费增加</w:t>
      </w:r>
      <w:r>
        <w:rPr>
          <w:rFonts w:hint="eastAsia" w:ascii="仿宋_GB2312" w:hAnsi="Times New Roman" w:eastAsia="仿宋_GB2312" w:cs="DengXian-Regular"/>
          <w:sz w:val="32"/>
          <w:szCs w:val="32"/>
          <w:highlight w:val="none"/>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八、政府采购情况</w:t>
      </w:r>
    </w:p>
    <w:p>
      <w:pPr>
        <w:snapToGrid w:val="0"/>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Times New Roman" w:eastAsia="仿宋_GB2312" w:cs="DengXian-Regular"/>
          <w:sz w:val="32"/>
          <w:szCs w:val="32"/>
        </w:rPr>
        <w:t>本部门2021年度政府采购支出总额</w:t>
      </w:r>
      <w:r>
        <w:rPr>
          <w:rFonts w:hint="eastAsia" w:ascii="仿宋_GB2312" w:hAnsi="Times New Roman" w:eastAsia="仿宋_GB2312" w:cs="DengXian-Regular"/>
          <w:sz w:val="32"/>
          <w:szCs w:val="32"/>
          <w:lang w:val="en-US" w:eastAsia="zh-CN"/>
        </w:rPr>
        <w:t>4.06</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4.06</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截至2021年12月31日，本部门共有车辆</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辆，比上年减少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eastAsia="zh-CN"/>
        </w:rPr>
        <w:t>报废</w:t>
      </w:r>
      <w:r>
        <w:rPr>
          <w:rFonts w:hint="eastAsia" w:ascii="仿宋_GB2312" w:hAnsi="Times New Roman" w:eastAsia="仿宋_GB2312" w:cs="DengXian-Regular"/>
          <w:sz w:val="32"/>
          <w:szCs w:val="32"/>
          <w:lang w:val="en-US" w:eastAsia="zh-CN"/>
        </w:rPr>
        <w:t>1辆</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eastAsia="仿宋_GB2312" w:cs="DengXian-Regular"/>
          <w:sz w:val="32"/>
          <w:szCs w:val="32"/>
        </w:rPr>
        <w:t>与去年相比无增减变动</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w:t>
      </w:r>
      <w:r>
        <w:rPr>
          <w:rFonts w:hint="eastAsia" w:ascii="仿宋_GB2312" w:eastAsia="仿宋_GB2312" w:cs="DengXian-Regular"/>
          <w:sz w:val="32"/>
          <w:szCs w:val="32"/>
        </w:rPr>
        <w:t>与去年相比无增减变动。</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Times New Roman" w:eastAsia="仿宋_GB2312" w:cs="DengXian-Regular"/>
          <w:sz w:val="32"/>
          <w:szCs w:val="32"/>
        </w:rPr>
        <w:t>1. 本部门</w:t>
      </w:r>
      <w:r>
        <w:rPr>
          <w:rFonts w:hint="eastAsia" w:ascii="仿宋_GB2312" w:hAnsi="仿宋_GB2312" w:eastAsia="仿宋_GB2312" w:cs="仿宋_GB2312"/>
          <w:sz w:val="32"/>
          <w:szCs w:val="32"/>
        </w:rPr>
        <w:t>政府性基金预算财政拨款、国有资本经营预算财政拨款无收支及结转结余情况，故政府性基金预算财政拨款收入支出决算表、国有资本经营预算财政拨款支出决算表以空表列示。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w:t>
      </w:r>
    </w:p>
    <w:p>
      <w:pPr>
        <w:widowControl/>
        <w:jc w:val="cente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59264"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23" cstate="print"/>
                    <a:srcRect/>
                    <a:stretch>
                      <a:fillRect/>
                    </a:stretch>
                  </pic:blipFill>
                  <pic:spPr>
                    <a:xfrm>
                      <a:off x="0" y="0"/>
                      <a:ext cx="640079" cy="640079"/>
                    </a:xfrm>
                    <a:prstGeom prst="rect">
                      <a:avLst/>
                    </a:prstGeom>
                  </pic:spPr>
                </pic:pic>
              </a:graphicData>
            </a:graphic>
          </wp:anchor>
        </w:drawing>
      </w:r>
    </w:p>
    <w:p>
      <w:pPr>
        <w:widowControl/>
        <w:jc w:val="center"/>
        <w:rPr>
          <w:sz w:val="44"/>
          <w:szCs w:val="44"/>
          <w14:textOutline w14:w="9525" w14:cap="flat" w14:cmpd="sng">
            <w14:solidFill>
              <w14:srgbClr w14:val="7F7F7F"/>
            </w14:solidFill>
            <w14:prstDash w14:val="solid"/>
            <w14:round/>
          </w14:textOutline>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UnicodeMS">
    <w:altName w:val="Times New Roman"/>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Times New Roman"/>
    <w:panose1 w:val="00000000000000000000"/>
    <w:charset w:val="81"/>
    <w:family w:val="auto"/>
    <w:pitch w:val="default"/>
    <w:sig w:usb0="00000000" w:usb1="00000000" w:usb2="00000010" w:usb3="00000000" w:csb0="00080000" w:csb1="0000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BFD93"/>
    <w:multiLevelType w:val="singleLevel"/>
    <w:tmpl w:val="EC7BFD93"/>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I5LCJoZGlkIjoiNzY2YjMxNDNkN2JkYzNjMDA3ZDVkOTgxYzhjMmQ5YzkiLCJ1c2VyQ291bnQiOjEyNn0="/>
  </w:docVars>
  <w:rsids>
    <w:rsidRoot w:val="00000000"/>
    <w:rsid w:val="0002561E"/>
    <w:rsid w:val="001F7F7E"/>
    <w:rsid w:val="00205621"/>
    <w:rsid w:val="00292BAB"/>
    <w:rsid w:val="00294959"/>
    <w:rsid w:val="002A355E"/>
    <w:rsid w:val="00367628"/>
    <w:rsid w:val="00381040"/>
    <w:rsid w:val="00515C5E"/>
    <w:rsid w:val="00537C28"/>
    <w:rsid w:val="005B034F"/>
    <w:rsid w:val="005F65CD"/>
    <w:rsid w:val="00643BE3"/>
    <w:rsid w:val="006D6F3B"/>
    <w:rsid w:val="00702588"/>
    <w:rsid w:val="007A3406"/>
    <w:rsid w:val="008878D1"/>
    <w:rsid w:val="008E0C60"/>
    <w:rsid w:val="00985026"/>
    <w:rsid w:val="00A81D22"/>
    <w:rsid w:val="00BC3A1F"/>
    <w:rsid w:val="00BC57CD"/>
    <w:rsid w:val="00D01278"/>
    <w:rsid w:val="00D70859"/>
    <w:rsid w:val="00DA6DE1"/>
    <w:rsid w:val="00DD5AB3"/>
    <w:rsid w:val="00EA058C"/>
    <w:rsid w:val="00F22F9D"/>
    <w:rsid w:val="00F72CA9"/>
    <w:rsid w:val="00FB4547"/>
    <w:rsid w:val="01017684"/>
    <w:rsid w:val="01080A12"/>
    <w:rsid w:val="011253ED"/>
    <w:rsid w:val="01186083"/>
    <w:rsid w:val="0119677B"/>
    <w:rsid w:val="012515C4"/>
    <w:rsid w:val="012F5F9F"/>
    <w:rsid w:val="01483505"/>
    <w:rsid w:val="014F03EF"/>
    <w:rsid w:val="01541EA9"/>
    <w:rsid w:val="015C48BA"/>
    <w:rsid w:val="01610122"/>
    <w:rsid w:val="01626374"/>
    <w:rsid w:val="01671BDD"/>
    <w:rsid w:val="017D4F5C"/>
    <w:rsid w:val="017F409D"/>
    <w:rsid w:val="01804A4C"/>
    <w:rsid w:val="01A050EF"/>
    <w:rsid w:val="01A06E9D"/>
    <w:rsid w:val="01B42948"/>
    <w:rsid w:val="01B9612E"/>
    <w:rsid w:val="01C012ED"/>
    <w:rsid w:val="01D95F0B"/>
    <w:rsid w:val="01E0373D"/>
    <w:rsid w:val="01E925F2"/>
    <w:rsid w:val="01F80A87"/>
    <w:rsid w:val="02077A8A"/>
    <w:rsid w:val="020B6A0C"/>
    <w:rsid w:val="022C24DE"/>
    <w:rsid w:val="023A45D8"/>
    <w:rsid w:val="02421D02"/>
    <w:rsid w:val="02781179"/>
    <w:rsid w:val="027D0F8C"/>
    <w:rsid w:val="028E13EB"/>
    <w:rsid w:val="02985DC6"/>
    <w:rsid w:val="02BC7D06"/>
    <w:rsid w:val="02C32E43"/>
    <w:rsid w:val="02CB1CF7"/>
    <w:rsid w:val="02D212D8"/>
    <w:rsid w:val="02D52B76"/>
    <w:rsid w:val="02D92666"/>
    <w:rsid w:val="02E35293"/>
    <w:rsid w:val="02ED1C6E"/>
    <w:rsid w:val="030516AD"/>
    <w:rsid w:val="030671D3"/>
    <w:rsid w:val="03086AA8"/>
    <w:rsid w:val="030B47EA"/>
    <w:rsid w:val="03270C92"/>
    <w:rsid w:val="032F672A"/>
    <w:rsid w:val="0332621A"/>
    <w:rsid w:val="0334789D"/>
    <w:rsid w:val="03394EB3"/>
    <w:rsid w:val="0341645D"/>
    <w:rsid w:val="034D6BB0"/>
    <w:rsid w:val="035166A0"/>
    <w:rsid w:val="0361265C"/>
    <w:rsid w:val="036B6853"/>
    <w:rsid w:val="036B7036"/>
    <w:rsid w:val="0374238F"/>
    <w:rsid w:val="037B7F18"/>
    <w:rsid w:val="037C7496"/>
    <w:rsid w:val="0397607D"/>
    <w:rsid w:val="03977E2B"/>
    <w:rsid w:val="03A2514E"/>
    <w:rsid w:val="03A52548"/>
    <w:rsid w:val="03AD58A1"/>
    <w:rsid w:val="03AF0240"/>
    <w:rsid w:val="03F139E0"/>
    <w:rsid w:val="03FF60FC"/>
    <w:rsid w:val="040B136B"/>
    <w:rsid w:val="04117BDE"/>
    <w:rsid w:val="04133956"/>
    <w:rsid w:val="041476CE"/>
    <w:rsid w:val="041871BE"/>
    <w:rsid w:val="04212517"/>
    <w:rsid w:val="044E0E32"/>
    <w:rsid w:val="04673CA2"/>
    <w:rsid w:val="047D1717"/>
    <w:rsid w:val="048D195A"/>
    <w:rsid w:val="049031F8"/>
    <w:rsid w:val="04932CE9"/>
    <w:rsid w:val="049A4077"/>
    <w:rsid w:val="04A171B4"/>
    <w:rsid w:val="04A834FD"/>
    <w:rsid w:val="04B05649"/>
    <w:rsid w:val="04B073F7"/>
    <w:rsid w:val="04B52C5F"/>
    <w:rsid w:val="04B54A0D"/>
    <w:rsid w:val="04BD1B14"/>
    <w:rsid w:val="04BD7D66"/>
    <w:rsid w:val="04C3537C"/>
    <w:rsid w:val="04D035F5"/>
    <w:rsid w:val="04DC643E"/>
    <w:rsid w:val="04E43544"/>
    <w:rsid w:val="04F27A0F"/>
    <w:rsid w:val="05080FE1"/>
    <w:rsid w:val="05107E95"/>
    <w:rsid w:val="0514288D"/>
    <w:rsid w:val="051E0804"/>
    <w:rsid w:val="052D0A47"/>
    <w:rsid w:val="0548762F"/>
    <w:rsid w:val="054B35C3"/>
    <w:rsid w:val="05600E1D"/>
    <w:rsid w:val="05685F23"/>
    <w:rsid w:val="056A3A4A"/>
    <w:rsid w:val="05750799"/>
    <w:rsid w:val="057A17B3"/>
    <w:rsid w:val="057E12A3"/>
    <w:rsid w:val="058B39C0"/>
    <w:rsid w:val="058C1C12"/>
    <w:rsid w:val="05917228"/>
    <w:rsid w:val="05926AFC"/>
    <w:rsid w:val="059C797B"/>
    <w:rsid w:val="05A01219"/>
    <w:rsid w:val="05B64EE1"/>
    <w:rsid w:val="05C649F8"/>
    <w:rsid w:val="05C70041"/>
    <w:rsid w:val="05D709B3"/>
    <w:rsid w:val="05E82BC0"/>
    <w:rsid w:val="05EF21A1"/>
    <w:rsid w:val="06021ED4"/>
    <w:rsid w:val="06071298"/>
    <w:rsid w:val="061340E1"/>
    <w:rsid w:val="061834A6"/>
    <w:rsid w:val="061A5470"/>
    <w:rsid w:val="061D6D0E"/>
    <w:rsid w:val="06222576"/>
    <w:rsid w:val="06233BF8"/>
    <w:rsid w:val="06265ABD"/>
    <w:rsid w:val="063C732D"/>
    <w:rsid w:val="064029FC"/>
    <w:rsid w:val="064E5119"/>
    <w:rsid w:val="06500E91"/>
    <w:rsid w:val="065A3ABE"/>
    <w:rsid w:val="06604C4F"/>
    <w:rsid w:val="066E1317"/>
    <w:rsid w:val="068428E9"/>
    <w:rsid w:val="069114AA"/>
    <w:rsid w:val="06A0349B"/>
    <w:rsid w:val="06A72A7B"/>
    <w:rsid w:val="06BA27AF"/>
    <w:rsid w:val="06BA455D"/>
    <w:rsid w:val="06BC6527"/>
    <w:rsid w:val="06C278B5"/>
    <w:rsid w:val="06F55739"/>
    <w:rsid w:val="06FF01C2"/>
    <w:rsid w:val="07112568"/>
    <w:rsid w:val="071C0D73"/>
    <w:rsid w:val="07322345"/>
    <w:rsid w:val="0748600C"/>
    <w:rsid w:val="07487DBA"/>
    <w:rsid w:val="074958E1"/>
    <w:rsid w:val="074A3B33"/>
    <w:rsid w:val="07610E7C"/>
    <w:rsid w:val="07634BF4"/>
    <w:rsid w:val="076646E5"/>
    <w:rsid w:val="076B3AA9"/>
    <w:rsid w:val="07762B7A"/>
    <w:rsid w:val="0777244E"/>
    <w:rsid w:val="07950B26"/>
    <w:rsid w:val="079B438E"/>
    <w:rsid w:val="07A34AE3"/>
    <w:rsid w:val="07A64AE1"/>
    <w:rsid w:val="07A80859"/>
    <w:rsid w:val="07B0770E"/>
    <w:rsid w:val="07B436A2"/>
    <w:rsid w:val="07CA4C73"/>
    <w:rsid w:val="07CA6A21"/>
    <w:rsid w:val="07D23B28"/>
    <w:rsid w:val="07F25F78"/>
    <w:rsid w:val="07F36615"/>
    <w:rsid w:val="0802440D"/>
    <w:rsid w:val="081128A2"/>
    <w:rsid w:val="081303C8"/>
    <w:rsid w:val="081B54CF"/>
    <w:rsid w:val="082462CB"/>
    <w:rsid w:val="082A5712"/>
    <w:rsid w:val="083A58A7"/>
    <w:rsid w:val="08404DE9"/>
    <w:rsid w:val="08406CE4"/>
    <w:rsid w:val="084762C4"/>
    <w:rsid w:val="08493DEA"/>
    <w:rsid w:val="08591B53"/>
    <w:rsid w:val="085B3B1D"/>
    <w:rsid w:val="085D1644"/>
    <w:rsid w:val="08626C5A"/>
    <w:rsid w:val="087150EF"/>
    <w:rsid w:val="08766BA9"/>
    <w:rsid w:val="087E15BA"/>
    <w:rsid w:val="088766C0"/>
    <w:rsid w:val="08931509"/>
    <w:rsid w:val="08935065"/>
    <w:rsid w:val="08A96637"/>
    <w:rsid w:val="08B46A13"/>
    <w:rsid w:val="08BB45BC"/>
    <w:rsid w:val="08BB636A"/>
    <w:rsid w:val="08CA47FF"/>
    <w:rsid w:val="08D4742C"/>
    <w:rsid w:val="08F301FA"/>
    <w:rsid w:val="090C1239"/>
    <w:rsid w:val="091268D2"/>
    <w:rsid w:val="091D0DD3"/>
    <w:rsid w:val="09383E5F"/>
    <w:rsid w:val="093D3223"/>
    <w:rsid w:val="093E76C7"/>
    <w:rsid w:val="095D0797"/>
    <w:rsid w:val="095F3199"/>
    <w:rsid w:val="096609CC"/>
    <w:rsid w:val="098A290C"/>
    <w:rsid w:val="099948FD"/>
    <w:rsid w:val="099E0166"/>
    <w:rsid w:val="09A432A2"/>
    <w:rsid w:val="09A92503"/>
    <w:rsid w:val="09AB2883"/>
    <w:rsid w:val="09AD65FB"/>
    <w:rsid w:val="09BC683E"/>
    <w:rsid w:val="09C94AB7"/>
    <w:rsid w:val="09CB6A81"/>
    <w:rsid w:val="09D771D4"/>
    <w:rsid w:val="09E0077E"/>
    <w:rsid w:val="09E540F3"/>
    <w:rsid w:val="09E57B43"/>
    <w:rsid w:val="09E638BB"/>
    <w:rsid w:val="09F45FD8"/>
    <w:rsid w:val="0A037FC9"/>
    <w:rsid w:val="0A067AB9"/>
    <w:rsid w:val="0A075D0B"/>
    <w:rsid w:val="0A14667A"/>
    <w:rsid w:val="0A1641A0"/>
    <w:rsid w:val="0A2166A1"/>
    <w:rsid w:val="0A2E773B"/>
    <w:rsid w:val="0A2F5262"/>
    <w:rsid w:val="0A3B3C06"/>
    <w:rsid w:val="0A3B59B5"/>
    <w:rsid w:val="0A4725AB"/>
    <w:rsid w:val="0A530F50"/>
    <w:rsid w:val="0A5B1BB3"/>
    <w:rsid w:val="0A5B7E05"/>
    <w:rsid w:val="0A653BB5"/>
    <w:rsid w:val="0A6A629A"/>
    <w:rsid w:val="0A717628"/>
    <w:rsid w:val="0A73514E"/>
    <w:rsid w:val="0A7E1D45"/>
    <w:rsid w:val="0A8235E3"/>
    <w:rsid w:val="0A8455AD"/>
    <w:rsid w:val="0A886720"/>
    <w:rsid w:val="0A8A06EA"/>
    <w:rsid w:val="0A9D041D"/>
    <w:rsid w:val="0A9D666F"/>
    <w:rsid w:val="0AAE262A"/>
    <w:rsid w:val="0AB85257"/>
    <w:rsid w:val="0AC459AA"/>
    <w:rsid w:val="0AC77248"/>
    <w:rsid w:val="0AC92FC0"/>
    <w:rsid w:val="0ACC2AB1"/>
    <w:rsid w:val="0AD55E09"/>
    <w:rsid w:val="0ADA51CD"/>
    <w:rsid w:val="0AF02C43"/>
    <w:rsid w:val="0AF53DB5"/>
    <w:rsid w:val="0B106E41"/>
    <w:rsid w:val="0B13248D"/>
    <w:rsid w:val="0B1A1A6E"/>
    <w:rsid w:val="0B310B66"/>
    <w:rsid w:val="0B3D575C"/>
    <w:rsid w:val="0B420FC5"/>
    <w:rsid w:val="0B444D3D"/>
    <w:rsid w:val="0B4D1E43"/>
    <w:rsid w:val="0B574A70"/>
    <w:rsid w:val="0B8D66E4"/>
    <w:rsid w:val="0B907F82"/>
    <w:rsid w:val="0B925AA8"/>
    <w:rsid w:val="0BA8707A"/>
    <w:rsid w:val="0BCE4606"/>
    <w:rsid w:val="0BD53BE7"/>
    <w:rsid w:val="0BDF61A9"/>
    <w:rsid w:val="0BF027CF"/>
    <w:rsid w:val="0C272694"/>
    <w:rsid w:val="0C2A7A8F"/>
    <w:rsid w:val="0C30706F"/>
    <w:rsid w:val="0C3B7EEE"/>
    <w:rsid w:val="0C4072B2"/>
    <w:rsid w:val="0C5965C6"/>
    <w:rsid w:val="0C5B40EC"/>
    <w:rsid w:val="0C5C1C12"/>
    <w:rsid w:val="0C6236CC"/>
    <w:rsid w:val="0C670CE3"/>
    <w:rsid w:val="0C7B02EA"/>
    <w:rsid w:val="0C803B53"/>
    <w:rsid w:val="0C851169"/>
    <w:rsid w:val="0C8573BB"/>
    <w:rsid w:val="0C8F3D96"/>
    <w:rsid w:val="0CA21D1B"/>
    <w:rsid w:val="0CBD0134"/>
    <w:rsid w:val="0CC71781"/>
    <w:rsid w:val="0CCF6888"/>
    <w:rsid w:val="0CD10852"/>
    <w:rsid w:val="0CD67C16"/>
    <w:rsid w:val="0CDB522D"/>
    <w:rsid w:val="0CE30634"/>
    <w:rsid w:val="0CEB1914"/>
    <w:rsid w:val="0CF12CA2"/>
    <w:rsid w:val="0D091D9A"/>
    <w:rsid w:val="0D0A78C0"/>
    <w:rsid w:val="0D115070"/>
    <w:rsid w:val="0D15073F"/>
    <w:rsid w:val="0D2546FA"/>
    <w:rsid w:val="0D2941EA"/>
    <w:rsid w:val="0D333F71"/>
    <w:rsid w:val="0D561F76"/>
    <w:rsid w:val="0D58062B"/>
    <w:rsid w:val="0D5B011C"/>
    <w:rsid w:val="0D692839"/>
    <w:rsid w:val="0D7A2C98"/>
    <w:rsid w:val="0D841421"/>
    <w:rsid w:val="0D933D59"/>
    <w:rsid w:val="0D9755F8"/>
    <w:rsid w:val="0D9C49BC"/>
    <w:rsid w:val="0DA7345B"/>
    <w:rsid w:val="0DAD4E1B"/>
    <w:rsid w:val="0DD04666"/>
    <w:rsid w:val="0DD979BE"/>
    <w:rsid w:val="0DDA59C6"/>
    <w:rsid w:val="0DDF6F9F"/>
    <w:rsid w:val="0DE325EB"/>
    <w:rsid w:val="0DE46363"/>
    <w:rsid w:val="0DF742E8"/>
    <w:rsid w:val="0DFA16E3"/>
    <w:rsid w:val="0E034A3B"/>
    <w:rsid w:val="0E1409F6"/>
    <w:rsid w:val="0E462B7A"/>
    <w:rsid w:val="0E4A266A"/>
    <w:rsid w:val="0E5B6625"/>
    <w:rsid w:val="0E601E8E"/>
    <w:rsid w:val="0E8C4A31"/>
    <w:rsid w:val="0E912047"/>
    <w:rsid w:val="0EA224A6"/>
    <w:rsid w:val="0EBC4BEA"/>
    <w:rsid w:val="0ECA5559"/>
    <w:rsid w:val="0ED168E7"/>
    <w:rsid w:val="0EE4486D"/>
    <w:rsid w:val="0EE52393"/>
    <w:rsid w:val="0EEC68A9"/>
    <w:rsid w:val="0EEE56EB"/>
    <w:rsid w:val="0EF34AB0"/>
    <w:rsid w:val="0EF84603"/>
    <w:rsid w:val="0F2A424A"/>
    <w:rsid w:val="0F2C6214"/>
    <w:rsid w:val="0F3B0205"/>
    <w:rsid w:val="0F451083"/>
    <w:rsid w:val="0F476BAA"/>
    <w:rsid w:val="0F4B669A"/>
    <w:rsid w:val="0F515C7A"/>
    <w:rsid w:val="0F5F5CA1"/>
    <w:rsid w:val="0F672DA8"/>
    <w:rsid w:val="0F694D72"/>
    <w:rsid w:val="0F797617"/>
    <w:rsid w:val="0F7A6F7F"/>
    <w:rsid w:val="0F7D081D"/>
    <w:rsid w:val="0F803E6A"/>
    <w:rsid w:val="0F890F70"/>
    <w:rsid w:val="0F987405"/>
    <w:rsid w:val="0F9B0CA3"/>
    <w:rsid w:val="0FA20284"/>
    <w:rsid w:val="0FA638D0"/>
    <w:rsid w:val="0FA83AEC"/>
    <w:rsid w:val="0FAC2EB1"/>
    <w:rsid w:val="0FB81855"/>
    <w:rsid w:val="0FC226D4"/>
    <w:rsid w:val="0FC87CEA"/>
    <w:rsid w:val="0FD3043D"/>
    <w:rsid w:val="0FD31373"/>
    <w:rsid w:val="0FDC5544"/>
    <w:rsid w:val="0FE10DAC"/>
    <w:rsid w:val="10046849"/>
    <w:rsid w:val="100D1BA1"/>
    <w:rsid w:val="100D7DF3"/>
    <w:rsid w:val="100F3B6B"/>
    <w:rsid w:val="10125409"/>
    <w:rsid w:val="101A2510"/>
    <w:rsid w:val="101E5B5C"/>
    <w:rsid w:val="10234F21"/>
    <w:rsid w:val="10354C54"/>
    <w:rsid w:val="104B26C9"/>
    <w:rsid w:val="105772C0"/>
    <w:rsid w:val="105F7F23"/>
    <w:rsid w:val="106D2640"/>
    <w:rsid w:val="106D43EE"/>
    <w:rsid w:val="106F0166"/>
    <w:rsid w:val="107F4121"/>
    <w:rsid w:val="10831E63"/>
    <w:rsid w:val="108D4A90"/>
    <w:rsid w:val="109127D2"/>
    <w:rsid w:val="109202F8"/>
    <w:rsid w:val="109C7C8E"/>
    <w:rsid w:val="10AD5132"/>
    <w:rsid w:val="10B14C22"/>
    <w:rsid w:val="10C77FA2"/>
    <w:rsid w:val="10D426BF"/>
    <w:rsid w:val="10E50428"/>
    <w:rsid w:val="10F16DCD"/>
    <w:rsid w:val="10F42D61"/>
    <w:rsid w:val="10F863AD"/>
    <w:rsid w:val="111B209C"/>
    <w:rsid w:val="112371A2"/>
    <w:rsid w:val="113106E6"/>
    <w:rsid w:val="113C0077"/>
    <w:rsid w:val="113F222E"/>
    <w:rsid w:val="1145536B"/>
    <w:rsid w:val="115E01DA"/>
    <w:rsid w:val="11731ED8"/>
    <w:rsid w:val="11765524"/>
    <w:rsid w:val="118063A3"/>
    <w:rsid w:val="1182036D"/>
    <w:rsid w:val="11904838"/>
    <w:rsid w:val="11A007F3"/>
    <w:rsid w:val="11B12A00"/>
    <w:rsid w:val="11B60016"/>
    <w:rsid w:val="11D5049D"/>
    <w:rsid w:val="11E626AA"/>
    <w:rsid w:val="11E64458"/>
    <w:rsid w:val="11E701D0"/>
    <w:rsid w:val="11E76422"/>
    <w:rsid w:val="11F12DFD"/>
    <w:rsid w:val="11FF551A"/>
    <w:rsid w:val="122E4051"/>
    <w:rsid w:val="123553DF"/>
    <w:rsid w:val="12380A2C"/>
    <w:rsid w:val="123B1977"/>
    <w:rsid w:val="12445622"/>
    <w:rsid w:val="12744159"/>
    <w:rsid w:val="127E28E2"/>
    <w:rsid w:val="127F48AC"/>
    <w:rsid w:val="128A572B"/>
    <w:rsid w:val="128D0D77"/>
    <w:rsid w:val="128D6FC9"/>
    <w:rsid w:val="128F2D41"/>
    <w:rsid w:val="12950A7E"/>
    <w:rsid w:val="12A61E39"/>
    <w:rsid w:val="12A83E03"/>
    <w:rsid w:val="12B26A30"/>
    <w:rsid w:val="12B427A8"/>
    <w:rsid w:val="12BE3627"/>
    <w:rsid w:val="12C02EFB"/>
    <w:rsid w:val="12C81DAF"/>
    <w:rsid w:val="12CB18A0"/>
    <w:rsid w:val="12CC7AF2"/>
    <w:rsid w:val="12D270D2"/>
    <w:rsid w:val="12DA1AE3"/>
    <w:rsid w:val="12E0534B"/>
    <w:rsid w:val="12E34E3B"/>
    <w:rsid w:val="12EA61CA"/>
    <w:rsid w:val="12F26E2C"/>
    <w:rsid w:val="130152C1"/>
    <w:rsid w:val="1312127D"/>
    <w:rsid w:val="13143247"/>
    <w:rsid w:val="13180F89"/>
    <w:rsid w:val="13217712"/>
    <w:rsid w:val="13274D28"/>
    <w:rsid w:val="132A2A6A"/>
    <w:rsid w:val="1336140F"/>
    <w:rsid w:val="13433B2C"/>
    <w:rsid w:val="134C29E0"/>
    <w:rsid w:val="1360648C"/>
    <w:rsid w:val="13914897"/>
    <w:rsid w:val="13961EAE"/>
    <w:rsid w:val="139879D4"/>
    <w:rsid w:val="139A7BF0"/>
    <w:rsid w:val="13A97E33"/>
    <w:rsid w:val="13B46FB4"/>
    <w:rsid w:val="13BB7B66"/>
    <w:rsid w:val="13C0517C"/>
    <w:rsid w:val="13D03611"/>
    <w:rsid w:val="13D06899"/>
    <w:rsid w:val="13E64BE3"/>
    <w:rsid w:val="13EC7D20"/>
    <w:rsid w:val="13FF3EF7"/>
    <w:rsid w:val="13FF7A53"/>
    <w:rsid w:val="14117786"/>
    <w:rsid w:val="141D25CF"/>
    <w:rsid w:val="14321BD6"/>
    <w:rsid w:val="14495172"/>
    <w:rsid w:val="144C07BE"/>
    <w:rsid w:val="145A2EDB"/>
    <w:rsid w:val="1468384A"/>
    <w:rsid w:val="14685EF6"/>
    <w:rsid w:val="147026FF"/>
    <w:rsid w:val="14787805"/>
    <w:rsid w:val="147E4E1C"/>
    <w:rsid w:val="148A7C64"/>
    <w:rsid w:val="148D1503"/>
    <w:rsid w:val="14977C8B"/>
    <w:rsid w:val="149C34F4"/>
    <w:rsid w:val="14A32AD4"/>
    <w:rsid w:val="14A405FA"/>
    <w:rsid w:val="14AE3227"/>
    <w:rsid w:val="14B4083D"/>
    <w:rsid w:val="14B922F8"/>
    <w:rsid w:val="14BB6070"/>
    <w:rsid w:val="14BE346A"/>
    <w:rsid w:val="14C30A80"/>
    <w:rsid w:val="14D964F6"/>
    <w:rsid w:val="14DC7D94"/>
    <w:rsid w:val="14E135FC"/>
    <w:rsid w:val="14E16560"/>
    <w:rsid w:val="14F11A91"/>
    <w:rsid w:val="14F50E56"/>
    <w:rsid w:val="150F0169"/>
    <w:rsid w:val="151632A6"/>
    <w:rsid w:val="151C4634"/>
    <w:rsid w:val="155618F4"/>
    <w:rsid w:val="15593193"/>
    <w:rsid w:val="155B6F0B"/>
    <w:rsid w:val="15632263"/>
    <w:rsid w:val="15634011"/>
    <w:rsid w:val="157F52EF"/>
    <w:rsid w:val="15804BC3"/>
    <w:rsid w:val="15806971"/>
    <w:rsid w:val="158226E9"/>
    <w:rsid w:val="15877D00"/>
    <w:rsid w:val="15883A78"/>
    <w:rsid w:val="159266A5"/>
    <w:rsid w:val="159643E7"/>
    <w:rsid w:val="159D7523"/>
    <w:rsid w:val="15B30AF5"/>
    <w:rsid w:val="15BE749A"/>
    <w:rsid w:val="15C076B6"/>
    <w:rsid w:val="15DB629E"/>
    <w:rsid w:val="162437A1"/>
    <w:rsid w:val="16281BE4"/>
    <w:rsid w:val="163F05DA"/>
    <w:rsid w:val="16443C66"/>
    <w:rsid w:val="165F0C7D"/>
    <w:rsid w:val="166167A3"/>
    <w:rsid w:val="166718DF"/>
    <w:rsid w:val="168D3A3C"/>
    <w:rsid w:val="169C77DB"/>
    <w:rsid w:val="169F72CB"/>
    <w:rsid w:val="16AE750E"/>
    <w:rsid w:val="16B34B25"/>
    <w:rsid w:val="16BE59A3"/>
    <w:rsid w:val="16C3745D"/>
    <w:rsid w:val="16C805D0"/>
    <w:rsid w:val="16CE195E"/>
    <w:rsid w:val="16D231FD"/>
    <w:rsid w:val="16EA49EA"/>
    <w:rsid w:val="16EF0253"/>
    <w:rsid w:val="16FA09A5"/>
    <w:rsid w:val="16FE3FF2"/>
    <w:rsid w:val="170A508C"/>
    <w:rsid w:val="170B4961"/>
    <w:rsid w:val="170F26A3"/>
    <w:rsid w:val="171C6B6E"/>
    <w:rsid w:val="171E4694"/>
    <w:rsid w:val="17253C74"/>
    <w:rsid w:val="17343EB7"/>
    <w:rsid w:val="175207E1"/>
    <w:rsid w:val="17637250"/>
    <w:rsid w:val="176522C3"/>
    <w:rsid w:val="177249E0"/>
    <w:rsid w:val="177469AA"/>
    <w:rsid w:val="178E7A6B"/>
    <w:rsid w:val="179901BE"/>
    <w:rsid w:val="17A56B63"/>
    <w:rsid w:val="17A76437"/>
    <w:rsid w:val="17B44FF8"/>
    <w:rsid w:val="17B86896"/>
    <w:rsid w:val="17C074F9"/>
    <w:rsid w:val="17C27715"/>
    <w:rsid w:val="17CE60BA"/>
    <w:rsid w:val="17CF598E"/>
    <w:rsid w:val="17D46287"/>
    <w:rsid w:val="17DE3E23"/>
    <w:rsid w:val="180D7D48"/>
    <w:rsid w:val="182C4B8E"/>
    <w:rsid w:val="183028D1"/>
    <w:rsid w:val="184C6FDF"/>
    <w:rsid w:val="184E2D57"/>
    <w:rsid w:val="18510A99"/>
    <w:rsid w:val="187A20E7"/>
    <w:rsid w:val="18814EDA"/>
    <w:rsid w:val="188D1AD1"/>
    <w:rsid w:val="189664AC"/>
    <w:rsid w:val="18D21BDA"/>
    <w:rsid w:val="18D92F68"/>
    <w:rsid w:val="18EA6F23"/>
    <w:rsid w:val="18EF46DA"/>
    <w:rsid w:val="190D676E"/>
    <w:rsid w:val="191775ED"/>
    <w:rsid w:val="19193365"/>
    <w:rsid w:val="19197809"/>
    <w:rsid w:val="193208CA"/>
    <w:rsid w:val="19436634"/>
    <w:rsid w:val="194A79C2"/>
    <w:rsid w:val="19744A3F"/>
    <w:rsid w:val="19766A09"/>
    <w:rsid w:val="197B5DCD"/>
    <w:rsid w:val="198033E4"/>
    <w:rsid w:val="198F1879"/>
    <w:rsid w:val="19923117"/>
    <w:rsid w:val="19A075E2"/>
    <w:rsid w:val="19A54BF8"/>
    <w:rsid w:val="19C92FDD"/>
    <w:rsid w:val="1A085187"/>
    <w:rsid w:val="1A0A0FF5"/>
    <w:rsid w:val="1A0F4768"/>
    <w:rsid w:val="1A11228E"/>
    <w:rsid w:val="1A200723"/>
    <w:rsid w:val="1A367F46"/>
    <w:rsid w:val="1A385A6D"/>
    <w:rsid w:val="1A501008"/>
    <w:rsid w:val="1A5959E3"/>
    <w:rsid w:val="1A620D3B"/>
    <w:rsid w:val="1A7017D6"/>
    <w:rsid w:val="1A7E323B"/>
    <w:rsid w:val="1A807414"/>
    <w:rsid w:val="1A8350D3"/>
    <w:rsid w:val="1A864A2A"/>
    <w:rsid w:val="1A8A6462"/>
    <w:rsid w:val="1A9A04D5"/>
    <w:rsid w:val="1A9B5FFB"/>
    <w:rsid w:val="1A9C249F"/>
    <w:rsid w:val="1AA03612"/>
    <w:rsid w:val="1AA749A0"/>
    <w:rsid w:val="1AB8095B"/>
    <w:rsid w:val="1AC94917"/>
    <w:rsid w:val="1AE259D8"/>
    <w:rsid w:val="1AE87493"/>
    <w:rsid w:val="1AED4AA9"/>
    <w:rsid w:val="1AF03B8E"/>
    <w:rsid w:val="1AF851FC"/>
    <w:rsid w:val="1AFA5418"/>
    <w:rsid w:val="1AFC2F3E"/>
    <w:rsid w:val="1B0D6EF9"/>
    <w:rsid w:val="1B100797"/>
    <w:rsid w:val="1B1262BE"/>
    <w:rsid w:val="1B1C713C"/>
    <w:rsid w:val="1B207C5E"/>
    <w:rsid w:val="1B23671D"/>
    <w:rsid w:val="1B2D759B"/>
    <w:rsid w:val="1B2F50C2"/>
    <w:rsid w:val="1B373F76"/>
    <w:rsid w:val="1B3E3557"/>
    <w:rsid w:val="1B4346C9"/>
    <w:rsid w:val="1B46240B"/>
    <w:rsid w:val="1B5E7755"/>
    <w:rsid w:val="1B60171F"/>
    <w:rsid w:val="1B632FBD"/>
    <w:rsid w:val="1B6D1746"/>
    <w:rsid w:val="1B723200"/>
    <w:rsid w:val="1B9211AC"/>
    <w:rsid w:val="1BA333BA"/>
    <w:rsid w:val="1BB43819"/>
    <w:rsid w:val="1BB83309"/>
    <w:rsid w:val="1BC25F36"/>
    <w:rsid w:val="1BC51582"/>
    <w:rsid w:val="1BC670A8"/>
    <w:rsid w:val="1BDB35A4"/>
    <w:rsid w:val="1BDB6FF7"/>
    <w:rsid w:val="1BE35EAC"/>
    <w:rsid w:val="1BE91714"/>
    <w:rsid w:val="1BEF65FF"/>
    <w:rsid w:val="1BF53B0B"/>
    <w:rsid w:val="1BF9122C"/>
    <w:rsid w:val="1BF9747E"/>
    <w:rsid w:val="1C142509"/>
    <w:rsid w:val="1C1D13BE"/>
    <w:rsid w:val="1C221E9B"/>
    <w:rsid w:val="1C2564C4"/>
    <w:rsid w:val="1C2C12EC"/>
    <w:rsid w:val="1C2C33AF"/>
    <w:rsid w:val="1C2F4C4D"/>
    <w:rsid w:val="1C33473D"/>
    <w:rsid w:val="1C365FDC"/>
    <w:rsid w:val="1C393D1E"/>
    <w:rsid w:val="1C420E24"/>
    <w:rsid w:val="1C424981"/>
    <w:rsid w:val="1C6C40F3"/>
    <w:rsid w:val="1C6E062E"/>
    <w:rsid w:val="1C7808A9"/>
    <w:rsid w:val="1C7F5BD5"/>
    <w:rsid w:val="1C84143D"/>
    <w:rsid w:val="1C850D11"/>
    <w:rsid w:val="1C9E5FCC"/>
    <w:rsid w:val="1C9F0025"/>
    <w:rsid w:val="1CA218C3"/>
    <w:rsid w:val="1CB05D8E"/>
    <w:rsid w:val="1CB533A4"/>
    <w:rsid w:val="1CCC4B92"/>
    <w:rsid w:val="1CD51C99"/>
    <w:rsid w:val="1CE343B6"/>
    <w:rsid w:val="1CF85987"/>
    <w:rsid w:val="1CFC7225"/>
    <w:rsid w:val="1D047E88"/>
    <w:rsid w:val="1D0B7468"/>
    <w:rsid w:val="1D100F23"/>
    <w:rsid w:val="1D102CD1"/>
    <w:rsid w:val="1D1207F7"/>
    <w:rsid w:val="1D1A3B4F"/>
    <w:rsid w:val="1D24677C"/>
    <w:rsid w:val="1D271DC8"/>
    <w:rsid w:val="1D3D339A"/>
    <w:rsid w:val="1D3F5364"/>
    <w:rsid w:val="1D440BCC"/>
    <w:rsid w:val="1D44297A"/>
    <w:rsid w:val="1D484219"/>
    <w:rsid w:val="1D5C1A72"/>
    <w:rsid w:val="1D65301C"/>
    <w:rsid w:val="1D657D86"/>
    <w:rsid w:val="1D7768AC"/>
    <w:rsid w:val="1D7B2840"/>
    <w:rsid w:val="1D7E5E8C"/>
    <w:rsid w:val="1D7E7C3A"/>
    <w:rsid w:val="1D835251"/>
    <w:rsid w:val="1D9F5E03"/>
    <w:rsid w:val="1DA022A7"/>
    <w:rsid w:val="1DA17DCD"/>
    <w:rsid w:val="1DB00010"/>
    <w:rsid w:val="1DB23D88"/>
    <w:rsid w:val="1DBE44DB"/>
    <w:rsid w:val="1DC87107"/>
    <w:rsid w:val="1DD12460"/>
    <w:rsid w:val="1DE81558"/>
    <w:rsid w:val="1E0D0FBE"/>
    <w:rsid w:val="1E390005"/>
    <w:rsid w:val="1E5170FD"/>
    <w:rsid w:val="1E5D1F46"/>
    <w:rsid w:val="1E605592"/>
    <w:rsid w:val="1E6C2189"/>
    <w:rsid w:val="1E6C55D3"/>
    <w:rsid w:val="1E707ECB"/>
    <w:rsid w:val="1E71779F"/>
    <w:rsid w:val="1E780F3D"/>
    <w:rsid w:val="1E7D6144"/>
    <w:rsid w:val="1E8474D2"/>
    <w:rsid w:val="1E876FC3"/>
    <w:rsid w:val="1E9B0CC0"/>
    <w:rsid w:val="1EA00084"/>
    <w:rsid w:val="1EA47B74"/>
    <w:rsid w:val="1EBA2EF4"/>
    <w:rsid w:val="1EC21DA9"/>
    <w:rsid w:val="1EC43D73"/>
    <w:rsid w:val="1ECB3486"/>
    <w:rsid w:val="1ECE2E43"/>
    <w:rsid w:val="1ED307E2"/>
    <w:rsid w:val="1EDB2E6A"/>
    <w:rsid w:val="1EDF295B"/>
    <w:rsid w:val="1EE461C3"/>
    <w:rsid w:val="1EE53CE9"/>
    <w:rsid w:val="1EE61F3B"/>
    <w:rsid w:val="1F026649"/>
    <w:rsid w:val="1F0506DA"/>
    <w:rsid w:val="1F0625DD"/>
    <w:rsid w:val="1F0B7BF4"/>
    <w:rsid w:val="1F0F5C55"/>
    <w:rsid w:val="1F122D30"/>
    <w:rsid w:val="1F1F544D"/>
    <w:rsid w:val="1F291E28"/>
    <w:rsid w:val="1F2E5690"/>
    <w:rsid w:val="1F301408"/>
    <w:rsid w:val="1F3F1976"/>
    <w:rsid w:val="1F460C2C"/>
    <w:rsid w:val="1F49071C"/>
    <w:rsid w:val="1F58270D"/>
    <w:rsid w:val="1F5844BB"/>
    <w:rsid w:val="1F59095F"/>
    <w:rsid w:val="1F6A2B6C"/>
    <w:rsid w:val="1F7C289F"/>
    <w:rsid w:val="1F861028"/>
    <w:rsid w:val="1F881244"/>
    <w:rsid w:val="1F8A4FBC"/>
    <w:rsid w:val="1F9A0F77"/>
    <w:rsid w:val="1F9F033C"/>
    <w:rsid w:val="1FA63478"/>
    <w:rsid w:val="1FB2006F"/>
    <w:rsid w:val="1FC16504"/>
    <w:rsid w:val="1FEA15B7"/>
    <w:rsid w:val="200F101E"/>
    <w:rsid w:val="201C7BDE"/>
    <w:rsid w:val="20344F28"/>
    <w:rsid w:val="20457135"/>
    <w:rsid w:val="204C04C4"/>
    <w:rsid w:val="204D5FEA"/>
    <w:rsid w:val="20523600"/>
    <w:rsid w:val="20621A95"/>
    <w:rsid w:val="2063580D"/>
    <w:rsid w:val="206375BB"/>
    <w:rsid w:val="20684BD2"/>
    <w:rsid w:val="20855784"/>
    <w:rsid w:val="208F215E"/>
    <w:rsid w:val="20A420AE"/>
    <w:rsid w:val="20A83220"/>
    <w:rsid w:val="20B147CB"/>
    <w:rsid w:val="20BD4F1E"/>
    <w:rsid w:val="20BD6CCC"/>
    <w:rsid w:val="20D52267"/>
    <w:rsid w:val="20DB1848"/>
    <w:rsid w:val="20DD55C0"/>
    <w:rsid w:val="20EC135F"/>
    <w:rsid w:val="20FB77F4"/>
    <w:rsid w:val="20FD17BE"/>
    <w:rsid w:val="20FE0493"/>
    <w:rsid w:val="21026DD4"/>
    <w:rsid w:val="21091F11"/>
    <w:rsid w:val="210C37AF"/>
    <w:rsid w:val="21294361"/>
    <w:rsid w:val="213F3B84"/>
    <w:rsid w:val="214C004F"/>
    <w:rsid w:val="214F7359"/>
    <w:rsid w:val="21584C46"/>
    <w:rsid w:val="21674E89"/>
    <w:rsid w:val="218D141D"/>
    <w:rsid w:val="2197576F"/>
    <w:rsid w:val="219F63D1"/>
    <w:rsid w:val="21A47E8B"/>
    <w:rsid w:val="21A846E5"/>
    <w:rsid w:val="21B300CF"/>
    <w:rsid w:val="21BF6A73"/>
    <w:rsid w:val="21C5052E"/>
    <w:rsid w:val="21CD2F3E"/>
    <w:rsid w:val="21CF4F08"/>
    <w:rsid w:val="21D02A2F"/>
    <w:rsid w:val="21DD6EFA"/>
    <w:rsid w:val="21EB7868"/>
    <w:rsid w:val="220F6353"/>
    <w:rsid w:val="222334A6"/>
    <w:rsid w:val="22254D80"/>
    <w:rsid w:val="22462CF1"/>
    <w:rsid w:val="224C47AB"/>
    <w:rsid w:val="224F1BA5"/>
    <w:rsid w:val="22625D7D"/>
    <w:rsid w:val="226508ED"/>
    <w:rsid w:val="226F3FF6"/>
    <w:rsid w:val="227D2BB6"/>
    <w:rsid w:val="228026A7"/>
    <w:rsid w:val="22A25CBE"/>
    <w:rsid w:val="22A31EF1"/>
    <w:rsid w:val="22B365D8"/>
    <w:rsid w:val="22B81625"/>
    <w:rsid w:val="22B83BEE"/>
    <w:rsid w:val="22BB564F"/>
    <w:rsid w:val="22D8603F"/>
    <w:rsid w:val="22F83EE6"/>
    <w:rsid w:val="23022A7D"/>
    <w:rsid w:val="2305495A"/>
    <w:rsid w:val="23056708"/>
    <w:rsid w:val="231150AD"/>
    <w:rsid w:val="231828DF"/>
    <w:rsid w:val="23201794"/>
    <w:rsid w:val="232748D0"/>
    <w:rsid w:val="232A43C0"/>
    <w:rsid w:val="232D0D02"/>
    <w:rsid w:val="2332573A"/>
    <w:rsid w:val="233314C7"/>
    <w:rsid w:val="233F1C1A"/>
    <w:rsid w:val="233F7E6C"/>
    <w:rsid w:val="23405992"/>
    <w:rsid w:val="2342170A"/>
    <w:rsid w:val="234611FA"/>
    <w:rsid w:val="234E6301"/>
    <w:rsid w:val="23531B69"/>
    <w:rsid w:val="235C0A1E"/>
    <w:rsid w:val="235D6544"/>
    <w:rsid w:val="235F406A"/>
    <w:rsid w:val="23767606"/>
    <w:rsid w:val="23847F75"/>
    <w:rsid w:val="23931F66"/>
    <w:rsid w:val="23A44173"/>
    <w:rsid w:val="23A91789"/>
    <w:rsid w:val="23C14D25"/>
    <w:rsid w:val="23C16AD3"/>
    <w:rsid w:val="23C30A9D"/>
    <w:rsid w:val="23C44815"/>
    <w:rsid w:val="23D36806"/>
    <w:rsid w:val="23D638FF"/>
    <w:rsid w:val="23DD1433"/>
    <w:rsid w:val="23EB1DA2"/>
    <w:rsid w:val="23EC5247"/>
    <w:rsid w:val="23F46EA8"/>
    <w:rsid w:val="23F92711"/>
    <w:rsid w:val="240B5FA0"/>
    <w:rsid w:val="2418246B"/>
    <w:rsid w:val="2423153B"/>
    <w:rsid w:val="242D5F16"/>
    <w:rsid w:val="243D7865"/>
    <w:rsid w:val="2443398C"/>
    <w:rsid w:val="24482D50"/>
    <w:rsid w:val="24594F5D"/>
    <w:rsid w:val="245B0CD5"/>
    <w:rsid w:val="245E4322"/>
    <w:rsid w:val="2460453E"/>
    <w:rsid w:val="24637B8A"/>
    <w:rsid w:val="2466767A"/>
    <w:rsid w:val="246B28E3"/>
    <w:rsid w:val="246B4C91"/>
    <w:rsid w:val="246D6C5B"/>
    <w:rsid w:val="246F4781"/>
    <w:rsid w:val="2479115B"/>
    <w:rsid w:val="24A3267C"/>
    <w:rsid w:val="24A3442A"/>
    <w:rsid w:val="24A50ADE"/>
    <w:rsid w:val="24AD2696"/>
    <w:rsid w:val="24AD52A9"/>
    <w:rsid w:val="24B403E6"/>
    <w:rsid w:val="24C07AD7"/>
    <w:rsid w:val="24C3687B"/>
    <w:rsid w:val="24EE7D9B"/>
    <w:rsid w:val="24F904EE"/>
    <w:rsid w:val="24FE5B05"/>
    <w:rsid w:val="25162E4E"/>
    <w:rsid w:val="25401C79"/>
    <w:rsid w:val="255237A4"/>
    <w:rsid w:val="255319AC"/>
    <w:rsid w:val="25553977"/>
    <w:rsid w:val="25585215"/>
    <w:rsid w:val="255A71DF"/>
    <w:rsid w:val="255D0A7D"/>
    <w:rsid w:val="25657932"/>
    <w:rsid w:val="25902C01"/>
    <w:rsid w:val="259F1096"/>
    <w:rsid w:val="25BB1156"/>
    <w:rsid w:val="25CD663D"/>
    <w:rsid w:val="25EB7E37"/>
    <w:rsid w:val="25F82554"/>
    <w:rsid w:val="26190E48"/>
    <w:rsid w:val="26306192"/>
    <w:rsid w:val="26357304"/>
    <w:rsid w:val="263712CE"/>
    <w:rsid w:val="26591245"/>
    <w:rsid w:val="26681488"/>
    <w:rsid w:val="26741DCB"/>
    <w:rsid w:val="26775B6F"/>
    <w:rsid w:val="267A6352"/>
    <w:rsid w:val="26804A23"/>
    <w:rsid w:val="268F2EB8"/>
    <w:rsid w:val="26906C30"/>
    <w:rsid w:val="26977FBF"/>
    <w:rsid w:val="269A66B7"/>
    <w:rsid w:val="26C40F4A"/>
    <w:rsid w:val="26E52AD8"/>
    <w:rsid w:val="26EF1F89"/>
    <w:rsid w:val="26F471BF"/>
    <w:rsid w:val="270A253F"/>
    <w:rsid w:val="270A69E3"/>
    <w:rsid w:val="270E64D3"/>
    <w:rsid w:val="27225ADA"/>
    <w:rsid w:val="272555CB"/>
    <w:rsid w:val="273121C1"/>
    <w:rsid w:val="273D2914"/>
    <w:rsid w:val="27455C6D"/>
    <w:rsid w:val="276C144B"/>
    <w:rsid w:val="276C4FA7"/>
    <w:rsid w:val="277327DA"/>
    <w:rsid w:val="27750300"/>
    <w:rsid w:val="2778394C"/>
    <w:rsid w:val="27870033"/>
    <w:rsid w:val="2791110F"/>
    <w:rsid w:val="27960276"/>
    <w:rsid w:val="279664C8"/>
    <w:rsid w:val="27B64475"/>
    <w:rsid w:val="27CB43C4"/>
    <w:rsid w:val="27D112AE"/>
    <w:rsid w:val="27D17500"/>
    <w:rsid w:val="27E9484A"/>
    <w:rsid w:val="27EA09BC"/>
    <w:rsid w:val="28017DE6"/>
    <w:rsid w:val="280C22E7"/>
    <w:rsid w:val="28173165"/>
    <w:rsid w:val="28335AC5"/>
    <w:rsid w:val="284B1061"/>
    <w:rsid w:val="284E0B51"/>
    <w:rsid w:val="28667C49"/>
    <w:rsid w:val="28724840"/>
    <w:rsid w:val="288503DE"/>
    <w:rsid w:val="28AA3FD9"/>
    <w:rsid w:val="28AF7842"/>
    <w:rsid w:val="28B07116"/>
    <w:rsid w:val="28B5297E"/>
    <w:rsid w:val="28BE7A85"/>
    <w:rsid w:val="28C055AB"/>
    <w:rsid w:val="28C66939"/>
    <w:rsid w:val="28CB3F50"/>
    <w:rsid w:val="28D41056"/>
    <w:rsid w:val="28D76D98"/>
    <w:rsid w:val="28DC7F0B"/>
    <w:rsid w:val="28E31299"/>
    <w:rsid w:val="28ED3EC6"/>
    <w:rsid w:val="28FB2A87"/>
    <w:rsid w:val="29064F88"/>
    <w:rsid w:val="29194CBB"/>
    <w:rsid w:val="292A511A"/>
    <w:rsid w:val="292C49EE"/>
    <w:rsid w:val="292E4C0A"/>
    <w:rsid w:val="29323FCF"/>
    <w:rsid w:val="29475CCC"/>
    <w:rsid w:val="294A756A"/>
    <w:rsid w:val="295977AD"/>
    <w:rsid w:val="295B3526"/>
    <w:rsid w:val="295E4DC4"/>
    <w:rsid w:val="295E6B72"/>
    <w:rsid w:val="29634188"/>
    <w:rsid w:val="29752839"/>
    <w:rsid w:val="297D349C"/>
    <w:rsid w:val="297E7214"/>
    <w:rsid w:val="2996455E"/>
    <w:rsid w:val="299D769A"/>
    <w:rsid w:val="29A0362E"/>
    <w:rsid w:val="29A273A6"/>
    <w:rsid w:val="29A70519"/>
    <w:rsid w:val="29AF73CD"/>
    <w:rsid w:val="29C63095"/>
    <w:rsid w:val="29D46E34"/>
    <w:rsid w:val="29E277A3"/>
    <w:rsid w:val="29EE6148"/>
    <w:rsid w:val="29F331CA"/>
    <w:rsid w:val="29FD45DD"/>
    <w:rsid w:val="2A043BBD"/>
    <w:rsid w:val="2A104310"/>
    <w:rsid w:val="2A135BAE"/>
    <w:rsid w:val="2A16744D"/>
    <w:rsid w:val="2A1D6A2D"/>
    <w:rsid w:val="2A24600D"/>
    <w:rsid w:val="2A27165A"/>
    <w:rsid w:val="2A355B25"/>
    <w:rsid w:val="2A3D2C2B"/>
    <w:rsid w:val="2A3F0751"/>
    <w:rsid w:val="2A5F2BA2"/>
    <w:rsid w:val="2A7A5C2D"/>
    <w:rsid w:val="2A82533A"/>
    <w:rsid w:val="2A950CB9"/>
    <w:rsid w:val="2A952A67"/>
    <w:rsid w:val="2AA9206F"/>
    <w:rsid w:val="2AAD7DB1"/>
    <w:rsid w:val="2AB20382"/>
    <w:rsid w:val="2ABE1FBE"/>
    <w:rsid w:val="2AC375D4"/>
    <w:rsid w:val="2AD25A69"/>
    <w:rsid w:val="2AD57308"/>
    <w:rsid w:val="2AE35581"/>
    <w:rsid w:val="2AF53506"/>
    <w:rsid w:val="2B004385"/>
    <w:rsid w:val="2B0379D1"/>
    <w:rsid w:val="2B067121"/>
    <w:rsid w:val="2B1716CE"/>
    <w:rsid w:val="2B1C4F36"/>
    <w:rsid w:val="2B2F6A18"/>
    <w:rsid w:val="2B335B90"/>
    <w:rsid w:val="2B434271"/>
    <w:rsid w:val="2B797C93"/>
    <w:rsid w:val="2B980A61"/>
    <w:rsid w:val="2BA967CA"/>
    <w:rsid w:val="2BAD5B8F"/>
    <w:rsid w:val="2BCF1FA9"/>
    <w:rsid w:val="2BDD0222"/>
    <w:rsid w:val="2BE27F2E"/>
    <w:rsid w:val="2BE912BD"/>
    <w:rsid w:val="2BF13CCD"/>
    <w:rsid w:val="2BFD2672"/>
    <w:rsid w:val="2C0100D3"/>
    <w:rsid w:val="2C0757FC"/>
    <w:rsid w:val="2C1874AC"/>
    <w:rsid w:val="2C1D4AC2"/>
    <w:rsid w:val="2C2916B9"/>
    <w:rsid w:val="2C4958B7"/>
    <w:rsid w:val="2C6721E1"/>
    <w:rsid w:val="2C674855"/>
    <w:rsid w:val="2C70553A"/>
    <w:rsid w:val="2C7072E8"/>
    <w:rsid w:val="2C7A1F15"/>
    <w:rsid w:val="2C864D5D"/>
    <w:rsid w:val="2C8A6AA3"/>
    <w:rsid w:val="2C8E776E"/>
    <w:rsid w:val="2C913DA5"/>
    <w:rsid w:val="2C942335"/>
    <w:rsid w:val="2CA927FA"/>
    <w:rsid w:val="2CB76CC5"/>
    <w:rsid w:val="2CC6515A"/>
    <w:rsid w:val="2CC66F08"/>
    <w:rsid w:val="2CE33F5E"/>
    <w:rsid w:val="2CED6B8B"/>
    <w:rsid w:val="2CF47F19"/>
    <w:rsid w:val="2CF577ED"/>
    <w:rsid w:val="2CFC5020"/>
    <w:rsid w:val="2D1265F1"/>
    <w:rsid w:val="2D1D4C6D"/>
    <w:rsid w:val="2D2C3CCF"/>
    <w:rsid w:val="2D320A41"/>
    <w:rsid w:val="2D3447B9"/>
    <w:rsid w:val="2D3B6D66"/>
    <w:rsid w:val="2D3C541C"/>
    <w:rsid w:val="2D4D7629"/>
    <w:rsid w:val="2D79041E"/>
    <w:rsid w:val="2D80355B"/>
    <w:rsid w:val="2D850B71"/>
    <w:rsid w:val="2DB30329"/>
    <w:rsid w:val="2DB41456"/>
    <w:rsid w:val="2DB72CF5"/>
    <w:rsid w:val="2DD1025A"/>
    <w:rsid w:val="2DDB69E3"/>
    <w:rsid w:val="2DDF4725"/>
    <w:rsid w:val="2DE142E3"/>
    <w:rsid w:val="2DE955A4"/>
    <w:rsid w:val="2DEB5011"/>
    <w:rsid w:val="2DF41E12"/>
    <w:rsid w:val="2DF83A39"/>
    <w:rsid w:val="2DFF6B75"/>
    <w:rsid w:val="2E100D83"/>
    <w:rsid w:val="2E1A39AF"/>
    <w:rsid w:val="2E224612"/>
    <w:rsid w:val="2E293BF2"/>
    <w:rsid w:val="2E2B796A"/>
    <w:rsid w:val="2E2F6D2F"/>
    <w:rsid w:val="2E36630F"/>
    <w:rsid w:val="2E383E35"/>
    <w:rsid w:val="2E3D769E"/>
    <w:rsid w:val="2E76670C"/>
    <w:rsid w:val="2E861045"/>
    <w:rsid w:val="2EA25753"/>
    <w:rsid w:val="2EAD65D1"/>
    <w:rsid w:val="2EAE2349"/>
    <w:rsid w:val="2EC8340B"/>
    <w:rsid w:val="2ED578D6"/>
    <w:rsid w:val="2ED95618"/>
    <w:rsid w:val="2EE63891"/>
    <w:rsid w:val="2F041F69"/>
    <w:rsid w:val="2F083808"/>
    <w:rsid w:val="2F097580"/>
    <w:rsid w:val="2F34284F"/>
    <w:rsid w:val="2F370591"/>
    <w:rsid w:val="2F3B7ABC"/>
    <w:rsid w:val="2F4405B8"/>
    <w:rsid w:val="2F603644"/>
    <w:rsid w:val="2F6A44C2"/>
    <w:rsid w:val="2F713AA3"/>
    <w:rsid w:val="2F7B222C"/>
    <w:rsid w:val="2F8512FC"/>
    <w:rsid w:val="2F8C268B"/>
    <w:rsid w:val="2F8D1F5F"/>
    <w:rsid w:val="2F9432ED"/>
    <w:rsid w:val="2F996B56"/>
    <w:rsid w:val="2F9C03F4"/>
    <w:rsid w:val="2F9E5F1A"/>
    <w:rsid w:val="2FA31782"/>
    <w:rsid w:val="2FB120F1"/>
    <w:rsid w:val="2FB219C5"/>
    <w:rsid w:val="2FC736C3"/>
    <w:rsid w:val="2FD951A4"/>
    <w:rsid w:val="2FE06533"/>
    <w:rsid w:val="2FF87D20"/>
    <w:rsid w:val="2FF95846"/>
    <w:rsid w:val="2FF975F4"/>
    <w:rsid w:val="300466C5"/>
    <w:rsid w:val="30112B90"/>
    <w:rsid w:val="30316D8E"/>
    <w:rsid w:val="303845C1"/>
    <w:rsid w:val="303F594F"/>
    <w:rsid w:val="30470360"/>
    <w:rsid w:val="304E7940"/>
    <w:rsid w:val="3050190A"/>
    <w:rsid w:val="306E7FE2"/>
    <w:rsid w:val="308E41E1"/>
    <w:rsid w:val="308E5F8F"/>
    <w:rsid w:val="30901D07"/>
    <w:rsid w:val="309C4B4F"/>
    <w:rsid w:val="30A34C6D"/>
    <w:rsid w:val="30AA08EF"/>
    <w:rsid w:val="30AC28B9"/>
    <w:rsid w:val="30BA3228"/>
    <w:rsid w:val="30DD2A72"/>
    <w:rsid w:val="30E43E01"/>
    <w:rsid w:val="30E6401D"/>
    <w:rsid w:val="30EB33E1"/>
    <w:rsid w:val="30F304E8"/>
    <w:rsid w:val="30F63079"/>
    <w:rsid w:val="30F878AC"/>
    <w:rsid w:val="30FC739C"/>
    <w:rsid w:val="310E5321"/>
    <w:rsid w:val="311A1F18"/>
    <w:rsid w:val="311C7A3E"/>
    <w:rsid w:val="31350B00"/>
    <w:rsid w:val="314825E1"/>
    <w:rsid w:val="314D1033"/>
    <w:rsid w:val="31576CC8"/>
    <w:rsid w:val="31592A40"/>
    <w:rsid w:val="3159659D"/>
    <w:rsid w:val="3183186B"/>
    <w:rsid w:val="31905D36"/>
    <w:rsid w:val="31973569"/>
    <w:rsid w:val="319770C5"/>
    <w:rsid w:val="31C559E0"/>
    <w:rsid w:val="31C83B36"/>
    <w:rsid w:val="31D75713"/>
    <w:rsid w:val="31F44517"/>
    <w:rsid w:val="31F6203D"/>
    <w:rsid w:val="31F77B64"/>
    <w:rsid w:val="320A5AE9"/>
    <w:rsid w:val="32110C25"/>
    <w:rsid w:val="322546D1"/>
    <w:rsid w:val="323963CE"/>
    <w:rsid w:val="3240775C"/>
    <w:rsid w:val="32452FC5"/>
    <w:rsid w:val="325D20BC"/>
    <w:rsid w:val="32650F71"/>
    <w:rsid w:val="327B2543"/>
    <w:rsid w:val="327F0285"/>
    <w:rsid w:val="32827D75"/>
    <w:rsid w:val="32904240"/>
    <w:rsid w:val="3291620A"/>
    <w:rsid w:val="329B0E37"/>
    <w:rsid w:val="32C65EB4"/>
    <w:rsid w:val="32C97752"/>
    <w:rsid w:val="32CC2ED3"/>
    <w:rsid w:val="32DD4FAB"/>
    <w:rsid w:val="32DF2AD1"/>
    <w:rsid w:val="32E14A9C"/>
    <w:rsid w:val="33087A52"/>
    <w:rsid w:val="332E3A59"/>
    <w:rsid w:val="333077D1"/>
    <w:rsid w:val="33482D6D"/>
    <w:rsid w:val="335C6818"/>
    <w:rsid w:val="33631954"/>
    <w:rsid w:val="336631F3"/>
    <w:rsid w:val="33664FA1"/>
    <w:rsid w:val="337B45C1"/>
    <w:rsid w:val="33802506"/>
    <w:rsid w:val="33835B53"/>
    <w:rsid w:val="338673F1"/>
    <w:rsid w:val="338A5A42"/>
    <w:rsid w:val="339C6C14"/>
    <w:rsid w:val="339F04B3"/>
    <w:rsid w:val="33A61841"/>
    <w:rsid w:val="33B757FC"/>
    <w:rsid w:val="33B91574"/>
    <w:rsid w:val="33BE4DDD"/>
    <w:rsid w:val="33CF0D98"/>
    <w:rsid w:val="33D02303"/>
    <w:rsid w:val="33D20888"/>
    <w:rsid w:val="33E81E5A"/>
    <w:rsid w:val="33FC76B3"/>
    <w:rsid w:val="33FE342B"/>
    <w:rsid w:val="341113B0"/>
    <w:rsid w:val="34126ED7"/>
    <w:rsid w:val="341744ED"/>
    <w:rsid w:val="342310E4"/>
    <w:rsid w:val="34232E92"/>
    <w:rsid w:val="34237336"/>
    <w:rsid w:val="34264730"/>
    <w:rsid w:val="34425A0E"/>
    <w:rsid w:val="344A2B14"/>
    <w:rsid w:val="345179FF"/>
    <w:rsid w:val="345751AF"/>
    <w:rsid w:val="346E05B1"/>
    <w:rsid w:val="349A75F8"/>
    <w:rsid w:val="34AA710F"/>
    <w:rsid w:val="34AE30A3"/>
    <w:rsid w:val="34BF705E"/>
    <w:rsid w:val="34C44675"/>
    <w:rsid w:val="34D4418C"/>
    <w:rsid w:val="34E268A9"/>
    <w:rsid w:val="34E940DB"/>
    <w:rsid w:val="34FF56AD"/>
    <w:rsid w:val="350C3926"/>
    <w:rsid w:val="352038E7"/>
    <w:rsid w:val="35213875"/>
    <w:rsid w:val="35470E02"/>
    <w:rsid w:val="3555351F"/>
    <w:rsid w:val="355F7EFA"/>
    <w:rsid w:val="35643762"/>
    <w:rsid w:val="35753BC1"/>
    <w:rsid w:val="35777939"/>
    <w:rsid w:val="357D65D2"/>
    <w:rsid w:val="3582244B"/>
    <w:rsid w:val="358B0CEF"/>
    <w:rsid w:val="358E6A31"/>
    <w:rsid w:val="359E6C74"/>
    <w:rsid w:val="35A85D44"/>
    <w:rsid w:val="35BC17F0"/>
    <w:rsid w:val="35C10660"/>
    <w:rsid w:val="35C366DA"/>
    <w:rsid w:val="35C91817"/>
    <w:rsid w:val="35C97A69"/>
    <w:rsid w:val="35EB79DF"/>
    <w:rsid w:val="35F72828"/>
    <w:rsid w:val="36010FB1"/>
    <w:rsid w:val="36034D29"/>
    <w:rsid w:val="360A60B7"/>
    <w:rsid w:val="36140CE4"/>
    <w:rsid w:val="361B02C4"/>
    <w:rsid w:val="361B6516"/>
    <w:rsid w:val="362058DB"/>
    <w:rsid w:val="36274EBB"/>
    <w:rsid w:val="364C66D0"/>
    <w:rsid w:val="3652180C"/>
    <w:rsid w:val="366652B8"/>
    <w:rsid w:val="366F23BE"/>
    <w:rsid w:val="36750720"/>
    <w:rsid w:val="36820344"/>
    <w:rsid w:val="368E4F3A"/>
    <w:rsid w:val="368F6DB0"/>
    <w:rsid w:val="36932551"/>
    <w:rsid w:val="36A06A1C"/>
    <w:rsid w:val="36AA789A"/>
    <w:rsid w:val="36C50230"/>
    <w:rsid w:val="36D82651"/>
    <w:rsid w:val="36DB5CA6"/>
    <w:rsid w:val="36DB7A54"/>
    <w:rsid w:val="36F6663C"/>
    <w:rsid w:val="36FB00F6"/>
    <w:rsid w:val="3700570C"/>
    <w:rsid w:val="37040D59"/>
    <w:rsid w:val="371066CF"/>
    <w:rsid w:val="371D62BE"/>
    <w:rsid w:val="37217B5C"/>
    <w:rsid w:val="37225683"/>
    <w:rsid w:val="372D45F3"/>
    <w:rsid w:val="37337890"/>
    <w:rsid w:val="3736112E"/>
    <w:rsid w:val="37411FAD"/>
    <w:rsid w:val="37441A9D"/>
    <w:rsid w:val="3744384B"/>
    <w:rsid w:val="37476E97"/>
    <w:rsid w:val="374C2700"/>
    <w:rsid w:val="376161AB"/>
    <w:rsid w:val="37621F23"/>
    <w:rsid w:val="37677539"/>
    <w:rsid w:val="378105FB"/>
    <w:rsid w:val="37983B97"/>
    <w:rsid w:val="37BB3AED"/>
    <w:rsid w:val="37BD53AB"/>
    <w:rsid w:val="37BF1123"/>
    <w:rsid w:val="37C30C14"/>
    <w:rsid w:val="37C52BDE"/>
    <w:rsid w:val="37D22C05"/>
    <w:rsid w:val="37D526F5"/>
    <w:rsid w:val="37ED5C91"/>
    <w:rsid w:val="37F25055"/>
    <w:rsid w:val="37FE7E9E"/>
    <w:rsid w:val="382A0C93"/>
    <w:rsid w:val="383A69FC"/>
    <w:rsid w:val="38481119"/>
    <w:rsid w:val="384F4255"/>
    <w:rsid w:val="3854184B"/>
    <w:rsid w:val="385555E4"/>
    <w:rsid w:val="386B4E07"/>
    <w:rsid w:val="387C0DC3"/>
    <w:rsid w:val="38975BFC"/>
    <w:rsid w:val="38991974"/>
    <w:rsid w:val="38A65E3F"/>
    <w:rsid w:val="38C509BB"/>
    <w:rsid w:val="38CD161E"/>
    <w:rsid w:val="38D64977"/>
    <w:rsid w:val="38E726E0"/>
    <w:rsid w:val="38ED3A6E"/>
    <w:rsid w:val="38EF3C8A"/>
    <w:rsid w:val="38F31085"/>
    <w:rsid w:val="38FB43DD"/>
    <w:rsid w:val="3902751A"/>
    <w:rsid w:val="390A4620"/>
    <w:rsid w:val="390C261A"/>
    <w:rsid w:val="390E5EBF"/>
    <w:rsid w:val="39161217"/>
    <w:rsid w:val="391A2AB5"/>
    <w:rsid w:val="39237490"/>
    <w:rsid w:val="392F4087"/>
    <w:rsid w:val="393578EF"/>
    <w:rsid w:val="39406294"/>
    <w:rsid w:val="394E09B1"/>
    <w:rsid w:val="395A7356"/>
    <w:rsid w:val="395C1320"/>
    <w:rsid w:val="395F2BBE"/>
    <w:rsid w:val="396F26D5"/>
    <w:rsid w:val="39730417"/>
    <w:rsid w:val="397B107A"/>
    <w:rsid w:val="397B193F"/>
    <w:rsid w:val="397D3044"/>
    <w:rsid w:val="3982065B"/>
    <w:rsid w:val="398D772B"/>
    <w:rsid w:val="399D7242"/>
    <w:rsid w:val="39B34CB8"/>
    <w:rsid w:val="39BD1693"/>
    <w:rsid w:val="39C80763"/>
    <w:rsid w:val="39CE1AF2"/>
    <w:rsid w:val="39D30EB6"/>
    <w:rsid w:val="39DF3CFF"/>
    <w:rsid w:val="39E3734B"/>
    <w:rsid w:val="39E41315"/>
    <w:rsid w:val="39E430C3"/>
    <w:rsid w:val="39EB26A4"/>
    <w:rsid w:val="39F96B6F"/>
    <w:rsid w:val="39FE4185"/>
    <w:rsid w:val="3A03179B"/>
    <w:rsid w:val="3A0B4AF4"/>
    <w:rsid w:val="3A1219DE"/>
    <w:rsid w:val="3A145757"/>
    <w:rsid w:val="3A1F5EA9"/>
    <w:rsid w:val="3A557B1D"/>
    <w:rsid w:val="3A59760D"/>
    <w:rsid w:val="3A5B15D7"/>
    <w:rsid w:val="3A60099C"/>
    <w:rsid w:val="3A661D2A"/>
    <w:rsid w:val="3A8A77C7"/>
    <w:rsid w:val="3AB54527"/>
    <w:rsid w:val="3AB962FE"/>
    <w:rsid w:val="3AC0143A"/>
    <w:rsid w:val="3AC7092A"/>
    <w:rsid w:val="3AC70A1B"/>
    <w:rsid w:val="3AE27603"/>
    <w:rsid w:val="3AE50EA1"/>
    <w:rsid w:val="3AF37A62"/>
    <w:rsid w:val="3AF92B9E"/>
    <w:rsid w:val="3B0357CB"/>
    <w:rsid w:val="3B1672AC"/>
    <w:rsid w:val="3B1B2B15"/>
    <w:rsid w:val="3B1F0857"/>
    <w:rsid w:val="3B2714BA"/>
    <w:rsid w:val="3B345984"/>
    <w:rsid w:val="3B464036"/>
    <w:rsid w:val="3B53405D"/>
    <w:rsid w:val="3B5878C5"/>
    <w:rsid w:val="3B6C3370"/>
    <w:rsid w:val="3B6C511E"/>
    <w:rsid w:val="3B7D732B"/>
    <w:rsid w:val="3B8763FC"/>
    <w:rsid w:val="3B914B85"/>
    <w:rsid w:val="3B9A1C8B"/>
    <w:rsid w:val="3BB16FD5"/>
    <w:rsid w:val="3BB23479"/>
    <w:rsid w:val="3BC44F5A"/>
    <w:rsid w:val="3BC66F24"/>
    <w:rsid w:val="3BCB453B"/>
    <w:rsid w:val="3BDA477E"/>
    <w:rsid w:val="3BE15B0C"/>
    <w:rsid w:val="3BE9676F"/>
    <w:rsid w:val="3BF35840"/>
    <w:rsid w:val="3C096E11"/>
    <w:rsid w:val="3C101F4E"/>
    <w:rsid w:val="3C17152E"/>
    <w:rsid w:val="3C1E28BD"/>
    <w:rsid w:val="3C2459F9"/>
    <w:rsid w:val="3C277297"/>
    <w:rsid w:val="3C2D2B00"/>
    <w:rsid w:val="3C357C06"/>
    <w:rsid w:val="3C37572C"/>
    <w:rsid w:val="3C3814A4"/>
    <w:rsid w:val="3C3C0F95"/>
    <w:rsid w:val="3C3D6ABB"/>
    <w:rsid w:val="3C4542ED"/>
    <w:rsid w:val="3C463BC1"/>
    <w:rsid w:val="3C4A1903"/>
    <w:rsid w:val="3C4E0CC8"/>
    <w:rsid w:val="3C65673D"/>
    <w:rsid w:val="3C6978B0"/>
    <w:rsid w:val="3C6A5B02"/>
    <w:rsid w:val="3C8446EA"/>
    <w:rsid w:val="3C9E57AB"/>
    <w:rsid w:val="3CAA23A2"/>
    <w:rsid w:val="3CAF1F69"/>
    <w:rsid w:val="3CAF79B9"/>
    <w:rsid w:val="3CB90837"/>
    <w:rsid w:val="3CBE5E4E"/>
    <w:rsid w:val="3CC03974"/>
    <w:rsid w:val="3CC1149A"/>
    <w:rsid w:val="3CC33464"/>
    <w:rsid w:val="3CC35212"/>
    <w:rsid w:val="3CC80A7A"/>
    <w:rsid w:val="3CDB07AE"/>
    <w:rsid w:val="3CDE204C"/>
    <w:rsid w:val="3CE31410"/>
    <w:rsid w:val="3CED6733"/>
    <w:rsid w:val="3D006466"/>
    <w:rsid w:val="3D0715A3"/>
    <w:rsid w:val="3D0E59F4"/>
    <w:rsid w:val="3D145A6E"/>
    <w:rsid w:val="3D1B32A0"/>
    <w:rsid w:val="3D2008B6"/>
    <w:rsid w:val="3D22462E"/>
    <w:rsid w:val="3D235CB1"/>
    <w:rsid w:val="3D2637DD"/>
    <w:rsid w:val="3D2C2DB7"/>
    <w:rsid w:val="3D361B91"/>
    <w:rsid w:val="3D421E06"/>
    <w:rsid w:val="3D4520CB"/>
    <w:rsid w:val="3D475E43"/>
    <w:rsid w:val="3D483969"/>
    <w:rsid w:val="3D6D517E"/>
    <w:rsid w:val="3D7A7D36"/>
    <w:rsid w:val="3D7B789B"/>
    <w:rsid w:val="3D850719"/>
    <w:rsid w:val="3D891FB8"/>
    <w:rsid w:val="3D8E75CE"/>
    <w:rsid w:val="3DA94408"/>
    <w:rsid w:val="3DAB6710"/>
    <w:rsid w:val="3DB64D77"/>
    <w:rsid w:val="3DBA5A08"/>
    <w:rsid w:val="3DBC05DF"/>
    <w:rsid w:val="3DCB25D0"/>
    <w:rsid w:val="3DCC00F6"/>
    <w:rsid w:val="3DDD0555"/>
    <w:rsid w:val="3DE73182"/>
    <w:rsid w:val="3DFA1107"/>
    <w:rsid w:val="3DFD4754"/>
    <w:rsid w:val="3DFF671E"/>
    <w:rsid w:val="3E111FAD"/>
    <w:rsid w:val="3E173A67"/>
    <w:rsid w:val="3E1A3557"/>
    <w:rsid w:val="3E1A5306"/>
    <w:rsid w:val="3E1C2E2C"/>
    <w:rsid w:val="3E23240C"/>
    <w:rsid w:val="3E3A7756"/>
    <w:rsid w:val="3E46434D"/>
    <w:rsid w:val="3E4D1237"/>
    <w:rsid w:val="3E4D7489"/>
    <w:rsid w:val="3E7A2248"/>
    <w:rsid w:val="3E7A3FF6"/>
    <w:rsid w:val="3E8B1D5F"/>
    <w:rsid w:val="3E8B7FB1"/>
    <w:rsid w:val="3E8D1F7B"/>
    <w:rsid w:val="3E8E35FE"/>
    <w:rsid w:val="3E9E5F37"/>
    <w:rsid w:val="3EAE5A4E"/>
    <w:rsid w:val="3EBF7C5B"/>
    <w:rsid w:val="3EC534C3"/>
    <w:rsid w:val="3ED74FA5"/>
    <w:rsid w:val="3EE002FD"/>
    <w:rsid w:val="3EFC2C5D"/>
    <w:rsid w:val="3EFC4A0B"/>
    <w:rsid w:val="3EFD0EAF"/>
    <w:rsid w:val="3EFE69D5"/>
    <w:rsid w:val="3EFF5337"/>
    <w:rsid w:val="3F11495A"/>
    <w:rsid w:val="3F1C6E5B"/>
    <w:rsid w:val="3F235CAB"/>
    <w:rsid w:val="3F277E9F"/>
    <w:rsid w:val="3F2A5A1C"/>
    <w:rsid w:val="3F3643C1"/>
    <w:rsid w:val="3F4D34B9"/>
    <w:rsid w:val="3F5B7984"/>
    <w:rsid w:val="3F650802"/>
    <w:rsid w:val="3F683EEF"/>
    <w:rsid w:val="3F7A2500"/>
    <w:rsid w:val="3F8073EA"/>
    <w:rsid w:val="3F8838CF"/>
    <w:rsid w:val="3F8E1B07"/>
    <w:rsid w:val="3F8F3AD1"/>
    <w:rsid w:val="3F9410E8"/>
    <w:rsid w:val="3FA4757D"/>
    <w:rsid w:val="3FD140EA"/>
    <w:rsid w:val="3FDB0AC5"/>
    <w:rsid w:val="3FEB6F5A"/>
    <w:rsid w:val="3FEE07F8"/>
    <w:rsid w:val="3FF34060"/>
    <w:rsid w:val="3FFB4CC3"/>
    <w:rsid w:val="401F09B1"/>
    <w:rsid w:val="4021297B"/>
    <w:rsid w:val="40291830"/>
    <w:rsid w:val="40295CD4"/>
    <w:rsid w:val="40503261"/>
    <w:rsid w:val="405F16F6"/>
    <w:rsid w:val="40632F94"/>
    <w:rsid w:val="406665E0"/>
    <w:rsid w:val="40784565"/>
    <w:rsid w:val="408353E4"/>
    <w:rsid w:val="40842F0A"/>
    <w:rsid w:val="40844CB8"/>
    <w:rsid w:val="40923879"/>
    <w:rsid w:val="409273D5"/>
    <w:rsid w:val="409A5897"/>
    <w:rsid w:val="409F7D44"/>
    <w:rsid w:val="40A35A86"/>
    <w:rsid w:val="40A84E4B"/>
    <w:rsid w:val="40AB0497"/>
    <w:rsid w:val="40AD420F"/>
    <w:rsid w:val="40D354F3"/>
    <w:rsid w:val="40F462E2"/>
    <w:rsid w:val="40F7192E"/>
    <w:rsid w:val="41263FC1"/>
    <w:rsid w:val="41265D6F"/>
    <w:rsid w:val="41272213"/>
    <w:rsid w:val="412D35A2"/>
    <w:rsid w:val="412F2E76"/>
    <w:rsid w:val="41306BEE"/>
    <w:rsid w:val="41320BB8"/>
    <w:rsid w:val="41326D87"/>
    <w:rsid w:val="41410DFB"/>
    <w:rsid w:val="41434B73"/>
    <w:rsid w:val="41482E3C"/>
    <w:rsid w:val="414D154E"/>
    <w:rsid w:val="41650F8E"/>
    <w:rsid w:val="41744D2D"/>
    <w:rsid w:val="41A03D74"/>
    <w:rsid w:val="41A35612"/>
    <w:rsid w:val="41B11ADD"/>
    <w:rsid w:val="41CC4B69"/>
    <w:rsid w:val="41D13F2D"/>
    <w:rsid w:val="41D659E7"/>
    <w:rsid w:val="41DD28D2"/>
    <w:rsid w:val="41DE110C"/>
    <w:rsid w:val="41E00614"/>
    <w:rsid w:val="41F45E6E"/>
    <w:rsid w:val="41F61BE6"/>
    <w:rsid w:val="41F83BB0"/>
    <w:rsid w:val="41FD4D22"/>
    <w:rsid w:val="420A743F"/>
    <w:rsid w:val="4226002E"/>
    <w:rsid w:val="42295B17"/>
    <w:rsid w:val="422A188F"/>
    <w:rsid w:val="422C5607"/>
    <w:rsid w:val="423D15C3"/>
    <w:rsid w:val="423F358D"/>
    <w:rsid w:val="42472441"/>
    <w:rsid w:val="4249440B"/>
    <w:rsid w:val="426254CD"/>
    <w:rsid w:val="42664FBD"/>
    <w:rsid w:val="42674891"/>
    <w:rsid w:val="42750D5C"/>
    <w:rsid w:val="42862F6A"/>
    <w:rsid w:val="428E62C2"/>
    <w:rsid w:val="42946504"/>
    <w:rsid w:val="42B15B0D"/>
    <w:rsid w:val="42B9333F"/>
    <w:rsid w:val="42BF647C"/>
    <w:rsid w:val="42C13FA2"/>
    <w:rsid w:val="42C85330"/>
    <w:rsid w:val="42CB4E20"/>
    <w:rsid w:val="42DE2DA6"/>
    <w:rsid w:val="42E3216A"/>
    <w:rsid w:val="42EF6D61"/>
    <w:rsid w:val="430622FC"/>
    <w:rsid w:val="431A7B56"/>
    <w:rsid w:val="43234C5C"/>
    <w:rsid w:val="432664FB"/>
    <w:rsid w:val="4346094B"/>
    <w:rsid w:val="434626F9"/>
    <w:rsid w:val="4348021F"/>
    <w:rsid w:val="43601A0D"/>
    <w:rsid w:val="43617533"/>
    <w:rsid w:val="437E00E5"/>
    <w:rsid w:val="438751EB"/>
    <w:rsid w:val="43911BC6"/>
    <w:rsid w:val="43943464"/>
    <w:rsid w:val="439873F8"/>
    <w:rsid w:val="43A01E09"/>
    <w:rsid w:val="43AF5C05"/>
    <w:rsid w:val="43BD0C0D"/>
    <w:rsid w:val="43C71A8C"/>
    <w:rsid w:val="43D877F5"/>
    <w:rsid w:val="43DF5027"/>
    <w:rsid w:val="43E20674"/>
    <w:rsid w:val="43E443EC"/>
    <w:rsid w:val="43E91A02"/>
    <w:rsid w:val="43FD36FF"/>
    <w:rsid w:val="43FE2FD4"/>
    <w:rsid w:val="440700DA"/>
    <w:rsid w:val="440E3217"/>
    <w:rsid w:val="440F6F8F"/>
    <w:rsid w:val="44185E43"/>
    <w:rsid w:val="441D16AC"/>
    <w:rsid w:val="44214162"/>
    <w:rsid w:val="44224F14"/>
    <w:rsid w:val="44245094"/>
    <w:rsid w:val="442567B2"/>
    <w:rsid w:val="44434B3D"/>
    <w:rsid w:val="44450C02"/>
    <w:rsid w:val="44476729"/>
    <w:rsid w:val="444A6219"/>
    <w:rsid w:val="444E5D09"/>
    <w:rsid w:val="445826E4"/>
    <w:rsid w:val="445B0426"/>
    <w:rsid w:val="446F1657"/>
    <w:rsid w:val="446F7A2D"/>
    <w:rsid w:val="447D214A"/>
    <w:rsid w:val="44890AEF"/>
    <w:rsid w:val="44953938"/>
    <w:rsid w:val="44983428"/>
    <w:rsid w:val="449A0F4E"/>
    <w:rsid w:val="44A8366B"/>
    <w:rsid w:val="44B6565C"/>
    <w:rsid w:val="44BA6EFA"/>
    <w:rsid w:val="44C10289"/>
    <w:rsid w:val="44C1472D"/>
    <w:rsid w:val="44C77869"/>
    <w:rsid w:val="44CB735A"/>
    <w:rsid w:val="44CE0BF8"/>
    <w:rsid w:val="44D3620E"/>
    <w:rsid w:val="44D77AAC"/>
    <w:rsid w:val="44F543D6"/>
    <w:rsid w:val="44F87A23"/>
    <w:rsid w:val="44FF0DB1"/>
    <w:rsid w:val="4504461A"/>
    <w:rsid w:val="451900C5"/>
    <w:rsid w:val="451E56DB"/>
    <w:rsid w:val="452A22D2"/>
    <w:rsid w:val="45336CAD"/>
    <w:rsid w:val="454B3FF6"/>
    <w:rsid w:val="454F7F8B"/>
    <w:rsid w:val="455E3D2A"/>
    <w:rsid w:val="456D3FD7"/>
    <w:rsid w:val="45A57BAB"/>
    <w:rsid w:val="45AF4585"/>
    <w:rsid w:val="45B61DB8"/>
    <w:rsid w:val="45B85B30"/>
    <w:rsid w:val="45BE0C6C"/>
    <w:rsid w:val="45BF387F"/>
    <w:rsid w:val="45C30031"/>
    <w:rsid w:val="45CF0552"/>
    <w:rsid w:val="45D71D2E"/>
    <w:rsid w:val="45E87A97"/>
    <w:rsid w:val="45F12DF0"/>
    <w:rsid w:val="46032B23"/>
    <w:rsid w:val="460348D1"/>
    <w:rsid w:val="460D5750"/>
    <w:rsid w:val="46115240"/>
    <w:rsid w:val="461B60BF"/>
    <w:rsid w:val="46362EF9"/>
    <w:rsid w:val="4646138E"/>
    <w:rsid w:val="464F5D68"/>
    <w:rsid w:val="465D2233"/>
    <w:rsid w:val="466B0DF4"/>
    <w:rsid w:val="466C2476"/>
    <w:rsid w:val="467557CF"/>
    <w:rsid w:val="467C4DAF"/>
    <w:rsid w:val="467D28D5"/>
    <w:rsid w:val="46873754"/>
    <w:rsid w:val="469F0A9E"/>
    <w:rsid w:val="46A27E61"/>
    <w:rsid w:val="46A47E62"/>
    <w:rsid w:val="46B5206F"/>
    <w:rsid w:val="46B53E1D"/>
    <w:rsid w:val="46B8390E"/>
    <w:rsid w:val="46FA2178"/>
    <w:rsid w:val="46FF32EA"/>
    <w:rsid w:val="47024B89"/>
    <w:rsid w:val="47095F17"/>
    <w:rsid w:val="47134FE8"/>
    <w:rsid w:val="472B40E0"/>
    <w:rsid w:val="47307948"/>
    <w:rsid w:val="473236C0"/>
    <w:rsid w:val="47543636"/>
    <w:rsid w:val="475573AE"/>
    <w:rsid w:val="47573126"/>
    <w:rsid w:val="47631ACB"/>
    <w:rsid w:val="476F0470"/>
    <w:rsid w:val="477041E8"/>
    <w:rsid w:val="47737835"/>
    <w:rsid w:val="477B5067"/>
    <w:rsid w:val="478A52AA"/>
    <w:rsid w:val="479B74B7"/>
    <w:rsid w:val="479E6FA7"/>
    <w:rsid w:val="47B57E4D"/>
    <w:rsid w:val="47BD75C7"/>
    <w:rsid w:val="47C85DD2"/>
    <w:rsid w:val="47D209FF"/>
    <w:rsid w:val="47D66741"/>
    <w:rsid w:val="47DE73A4"/>
    <w:rsid w:val="47E80223"/>
    <w:rsid w:val="47F210A1"/>
    <w:rsid w:val="47FB1D04"/>
    <w:rsid w:val="480C5CBF"/>
    <w:rsid w:val="48254FD3"/>
    <w:rsid w:val="484A2C8B"/>
    <w:rsid w:val="485338C4"/>
    <w:rsid w:val="48537D92"/>
    <w:rsid w:val="4860425D"/>
    <w:rsid w:val="48667D64"/>
    <w:rsid w:val="48710218"/>
    <w:rsid w:val="48735D3E"/>
    <w:rsid w:val="48743864"/>
    <w:rsid w:val="48814CF0"/>
    <w:rsid w:val="489839F7"/>
    <w:rsid w:val="489A776F"/>
    <w:rsid w:val="48AE321A"/>
    <w:rsid w:val="48B00D40"/>
    <w:rsid w:val="48C742DC"/>
    <w:rsid w:val="48CE566A"/>
    <w:rsid w:val="48CE7418"/>
    <w:rsid w:val="48D34A2F"/>
    <w:rsid w:val="48DA5DBD"/>
    <w:rsid w:val="48DE18CF"/>
    <w:rsid w:val="48E42798"/>
    <w:rsid w:val="48E46C3C"/>
    <w:rsid w:val="48F74BC1"/>
    <w:rsid w:val="49025314"/>
    <w:rsid w:val="49042E3A"/>
    <w:rsid w:val="49115557"/>
    <w:rsid w:val="491312CF"/>
    <w:rsid w:val="49553696"/>
    <w:rsid w:val="495A6EFE"/>
    <w:rsid w:val="496E6505"/>
    <w:rsid w:val="497C0C22"/>
    <w:rsid w:val="49865F45"/>
    <w:rsid w:val="498B5309"/>
    <w:rsid w:val="4999217F"/>
    <w:rsid w:val="49AA39E1"/>
    <w:rsid w:val="49BE748D"/>
    <w:rsid w:val="49C5081B"/>
    <w:rsid w:val="49D071C0"/>
    <w:rsid w:val="49D560C0"/>
    <w:rsid w:val="49E07403"/>
    <w:rsid w:val="49E60792"/>
    <w:rsid w:val="49FC7FB5"/>
    <w:rsid w:val="4A0F1A96"/>
    <w:rsid w:val="4A113A61"/>
    <w:rsid w:val="4A227A1C"/>
    <w:rsid w:val="4A2F2139"/>
    <w:rsid w:val="4A301A0D"/>
    <w:rsid w:val="4A331C29"/>
    <w:rsid w:val="4A4F6337"/>
    <w:rsid w:val="4A6F2535"/>
    <w:rsid w:val="4A7E6C1C"/>
    <w:rsid w:val="4A8E3303"/>
    <w:rsid w:val="4A9B332A"/>
    <w:rsid w:val="4A9D70A2"/>
    <w:rsid w:val="4AB03279"/>
    <w:rsid w:val="4AB663B6"/>
    <w:rsid w:val="4ABB39CC"/>
    <w:rsid w:val="4AC5484B"/>
    <w:rsid w:val="4ACA3C0F"/>
    <w:rsid w:val="4AEE78FE"/>
    <w:rsid w:val="4B124922"/>
    <w:rsid w:val="4B1A06F3"/>
    <w:rsid w:val="4B306168"/>
    <w:rsid w:val="4B3D2633"/>
    <w:rsid w:val="4B58121B"/>
    <w:rsid w:val="4B5A4F93"/>
    <w:rsid w:val="4B663938"/>
    <w:rsid w:val="4B685902"/>
    <w:rsid w:val="4B69167A"/>
    <w:rsid w:val="4B692C1A"/>
    <w:rsid w:val="4B7E5126"/>
    <w:rsid w:val="4B8535CF"/>
    <w:rsid w:val="4B9A5CD8"/>
    <w:rsid w:val="4B9B725E"/>
    <w:rsid w:val="4BAD77B9"/>
    <w:rsid w:val="4BB40B47"/>
    <w:rsid w:val="4BB86C4E"/>
    <w:rsid w:val="4BB9615E"/>
    <w:rsid w:val="4BBD4A3F"/>
    <w:rsid w:val="4BCE14DD"/>
    <w:rsid w:val="4BCE772F"/>
    <w:rsid w:val="4BCF5981"/>
    <w:rsid w:val="4BD5286C"/>
    <w:rsid w:val="4BDC1E4C"/>
    <w:rsid w:val="4BDC3BFA"/>
    <w:rsid w:val="4BE17463"/>
    <w:rsid w:val="4BED4059"/>
    <w:rsid w:val="4BED5E07"/>
    <w:rsid w:val="4BF94D80"/>
    <w:rsid w:val="4BFA2159"/>
    <w:rsid w:val="4C003D8D"/>
    <w:rsid w:val="4C0F5D7E"/>
    <w:rsid w:val="4C286E40"/>
    <w:rsid w:val="4C322340"/>
    <w:rsid w:val="4C343A36"/>
    <w:rsid w:val="4C3457E4"/>
    <w:rsid w:val="4C3C0B3D"/>
    <w:rsid w:val="4C4243A5"/>
    <w:rsid w:val="4C4D68A6"/>
    <w:rsid w:val="4C51283A"/>
    <w:rsid w:val="4C6F0F12"/>
    <w:rsid w:val="4C7402D7"/>
    <w:rsid w:val="4C746529"/>
    <w:rsid w:val="4C771B75"/>
    <w:rsid w:val="4C7B78B7"/>
    <w:rsid w:val="4C92075D"/>
    <w:rsid w:val="4CB44B77"/>
    <w:rsid w:val="4CBD7ED0"/>
    <w:rsid w:val="4CD3324F"/>
    <w:rsid w:val="4CEA19A3"/>
    <w:rsid w:val="4CF2364C"/>
    <w:rsid w:val="4CF907DC"/>
    <w:rsid w:val="4D043409"/>
    <w:rsid w:val="4D1A2C2C"/>
    <w:rsid w:val="4D1F0243"/>
    <w:rsid w:val="4D2C295F"/>
    <w:rsid w:val="4D4203D5"/>
    <w:rsid w:val="4D553C64"/>
    <w:rsid w:val="4D720CBA"/>
    <w:rsid w:val="4D7C5695"/>
    <w:rsid w:val="4D8E6AC3"/>
    <w:rsid w:val="4D9549A9"/>
    <w:rsid w:val="4DA150FB"/>
    <w:rsid w:val="4DA644C0"/>
    <w:rsid w:val="4DAF092D"/>
    <w:rsid w:val="4DB12E65"/>
    <w:rsid w:val="4DB370F5"/>
    <w:rsid w:val="4DC4703C"/>
    <w:rsid w:val="4DC66910"/>
    <w:rsid w:val="4DC813F1"/>
    <w:rsid w:val="4DCB3F26"/>
    <w:rsid w:val="4DCD5EF0"/>
    <w:rsid w:val="4DD54DA5"/>
    <w:rsid w:val="4DD728CB"/>
    <w:rsid w:val="4DF25957"/>
    <w:rsid w:val="4DF74D1B"/>
    <w:rsid w:val="4DFC67D6"/>
    <w:rsid w:val="4E013DEC"/>
    <w:rsid w:val="4E0336C0"/>
    <w:rsid w:val="4E0B4C6B"/>
    <w:rsid w:val="4E192EE4"/>
    <w:rsid w:val="4E257ADB"/>
    <w:rsid w:val="4E2A1052"/>
    <w:rsid w:val="4E2A50F1"/>
    <w:rsid w:val="4E451F2B"/>
    <w:rsid w:val="4E4C150B"/>
    <w:rsid w:val="4E4F6905"/>
    <w:rsid w:val="4E557C94"/>
    <w:rsid w:val="4E597784"/>
    <w:rsid w:val="4E922C96"/>
    <w:rsid w:val="4E9407BC"/>
    <w:rsid w:val="4E9764FE"/>
    <w:rsid w:val="4EA01857"/>
    <w:rsid w:val="4EA12ED9"/>
    <w:rsid w:val="4EAD157E"/>
    <w:rsid w:val="4EB470B0"/>
    <w:rsid w:val="4EE31744"/>
    <w:rsid w:val="4EEF1E97"/>
    <w:rsid w:val="4EF23735"/>
    <w:rsid w:val="4EF851EF"/>
    <w:rsid w:val="4EFE20DA"/>
    <w:rsid w:val="4F231B40"/>
    <w:rsid w:val="4F29184C"/>
    <w:rsid w:val="4F2A1121"/>
    <w:rsid w:val="4F2A7373"/>
    <w:rsid w:val="4F365D17"/>
    <w:rsid w:val="4F3855EC"/>
    <w:rsid w:val="4F473A81"/>
    <w:rsid w:val="4F5B752C"/>
    <w:rsid w:val="4F674123"/>
    <w:rsid w:val="4F6B3C13"/>
    <w:rsid w:val="4F786330"/>
    <w:rsid w:val="4F7F76BE"/>
    <w:rsid w:val="4F8E5B53"/>
    <w:rsid w:val="4F950C90"/>
    <w:rsid w:val="4F9F38BD"/>
    <w:rsid w:val="4FA03191"/>
    <w:rsid w:val="4FAD422B"/>
    <w:rsid w:val="4FAE58AE"/>
    <w:rsid w:val="4FB56C3C"/>
    <w:rsid w:val="4FBF7ABB"/>
    <w:rsid w:val="4FF37764"/>
    <w:rsid w:val="4FF43C08"/>
    <w:rsid w:val="4FF754A7"/>
    <w:rsid w:val="4FFA4F97"/>
    <w:rsid w:val="500424AF"/>
    <w:rsid w:val="50106568"/>
    <w:rsid w:val="501222E0"/>
    <w:rsid w:val="50125E3D"/>
    <w:rsid w:val="50175B49"/>
    <w:rsid w:val="501778F7"/>
    <w:rsid w:val="50212524"/>
    <w:rsid w:val="5038161B"/>
    <w:rsid w:val="50483F54"/>
    <w:rsid w:val="505428F9"/>
    <w:rsid w:val="506F14E1"/>
    <w:rsid w:val="506F7733"/>
    <w:rsid w:val="50700DB5"/>
    <w:rsid w:val="50836D3A"/>
    <w:rsid w:val="50874A7C"/>
    <w:rsid w:val="508825A3"/>
    <w:rsid w:val="50A70C7B"/>
    <w:rsid w:val="50C23D07"/>
    <w:rsid w:val="50CF01D2"/>
    <w:rsid w:val="50E21CB3"/>
    <w:rsid w:val="50E517A3"/>
    <w:rsid w:val="50EA500B"/>
    <w:rsid w:val="50EA605B"/>
    <w:rsid w:val="50F25C6E"/>
    <w:rsid w:val="50F814D6"/>
    <w:rsid w:val="50FB2D75"/>
    <w:rsid w:val="510D7067"/>
    <w:rsid w:val="512F0C70"/>
    <w:rsid w:val="51413CBC"/>
    <w:rsid w:val="51501312"/>
    <w:rsid w:val="51556929"/>
    <w:rsid w:val="5156444F"/>
    <w:rsid w:val="51654692"/>
    <w:rsid w:val="51750D79"/>
    <w:rsid w:val="51752B27"/>
    <w:rsid w:val="517A638F"/>
    <w:rsid w:val="517B3EB5"/>
    <w:rsid w:val="518014CC"/>
    <w:rsid w:val="51A60F32"/>
    <w:rsid w:val="51B66C9C"/>
    <w:rsid w:val="51C63383"/>
    <w:rsid w:val="51C70EA9"/>
    <w:rsid w:val="51D11D27"/>
    <w:rsid w:val="51D35A9F"/>
    <w:rsid w:val="51E657D3"/>
    <w:rsid w:val="51E67581"/>
    <w:rsid w:val="51F003FF"/>
    <w:rsid w:val="51F06651"/>
    <w:rsid w:val="51F37EF0"/>
    <w:rsid w:val="5209326F"/>
    <w:rsid w:val="521A36CE"/>
    <w:rsid w:val="52270757"/>
    <w:rsid w:val="52344B41"/>
    <w:rsid w:val="5246001F"/>
    <w:rsid w:val="525E7A5F"/>
    <w:rsid w:val="52630BD1"/>
    <w:rsid w:val="526873F5"/>
    <w:rsid w:val="527E5A0B"/>
    <w:rsid w:val="5290573F"/>
    <w:rsid w:val="52A631B4"/>
    <w:rsid w:val="52A95FAB"/>
    <w:rsid w:val="52C55BC9"/>
    <w:rsid w:val="52D27B05"/>
    <w:rsid w:val="52E141EC"/>
    <w:rsid w:val="5305612D"/>
    <w:rsid w:val="53073C53"/>
    <w:rsid w:val="5314011E"/>
    <w:rsid w:val="531C6FD2"/>
    <w:rsid w:val="532D11DF"/>
    <w:rsid w:val="53310CD0"/>
    <w:rsid w:val="533E33EC"/>
    <w:rsid w:val="53446C55"/>
    <w:rsid w:val="53530C46"/>
    <w:rsid w:val="53785564"/>
    <w:rsid w:val="537868FE"/>
    <w:rsid w:val="537B019D"/>
    <w:rsid w:val="537F5EDF"/>
    <w:rsid w:val="538434F5"/>
    <w:rsid w:val="5386726D"/>
    <w:rsid w:val="53966D85"/>
    <w:rsid w:val="53AF1513"/>
    <w:rsid w:val="53B35B89"/>
    <w:rsid w:val="53C438F2"/>
    <w:rsid w:val="53DB0C3B"/>
    <w:rsid w:val="53DC50DF"/>
    <w:rsid w:val="53E06252"/>
    <w:rsid w:val="53E977FC"/>
    <w:rsid w:val="53EB70D0"/>
    <w:rsid w:val="53EC4BF7"/>
    <w:rsid w:val="53F00B8B"/>
    <w:rsid w:val="53F71F19"/>
    <w:rsid w:val="53FB6E47"/>
    <w:rsid w:val="53FC12DE"/>
    <w:rsid w:val="53FF2B7C"/>
    <w:rsid w:val="5402441A"/>
    <w:rsid w:val="54091C4C"/>
    <w:rsid w:val="540E7263"/>
    <w:rsid w:val="54104D89"/>
    <w:rsid w:val="541A79B6"/>
    <w:rsid w:val="541D1254"/>
    <w:rsid w:val="542425E2"/>
    <w:rsid w:val="54316AAD"/>
    <w:rsid w:val="543842E0"/>
    <w:rsid w:val="5438608E"/>
    <w:rsid w:val="54444A33"/>
    <w:rsid w:val="544607AB"/>
    <w:rsid w:val="545033D7"/>
    <w:rsid w:val="5454111A"/>
    <w:rsid w:val="545509EE"/>
    <w:rsid w:val="54554E92"/>
    <w:rsid w:val="545C1D7C"/>
    <w:rsid w:val="54745318"/>
    <w:rsid w:val="549332C4"/>
    <w:rsid w:val="54A13C33"/>
    <w:rsid w:val="54A43723"/>
    <w:rsid w:val="54B24092"/>
    <w:rsid w:val="54B45AD8"/>
    <w:rsid w:val="54BA6AA3"/>
    <w:rsid w:val="54C618EB"/>
    <w:rsid w:val="54CA13DC"/>
    <w:rsid w:val="54D73AF9"/>
    <w:rsid w:val="54DE09E3"/>
    <w:rsid w:val="54E104D3"/>
    <w:rsid w:val="54EA55DA"/>
    <w:rsid w:val="54EF0E42"/>
    <w:rsid w:val="550F3292"/>
    <w:rsid w:val="550F5041"/>
    <w:rsid w:val="55214D74"/>
    <w:rsid w:val="552A3C28"/>
    <w:rsid w:val="552C545E"/>
    <w:rsid w:val="55450A62"/>
    <w:rsid w:val="55456CB4"/>
    <w:rsid w:val="554F18E1"/>
    <w:rsid w:val="5559450E"/>
    <w:rsid w:val="555D3FFE"/>
    <w:rsid w:val="555E38D2"/>
    <w:rsid w:val="55651104"/>
    <w:rsid w:val="556F5ADF"/>
    <w:rsid w:val="559B0682"/>
    <w:rsid w:val="559B4B26"/>
    <w:rsid w:val="55A41C2D"/>
    <w:rsid w:val="55A90FF1"/>
    <w:rsid w:val="55AA2FBB"/>
    <w:rsid w:val="55AA6B17"/>
    <w:rsid w:val="55AC0AE1"/>
    <w:rsid w:val="55BB6F76"/>
    <w:rsid w:val="55C45E2B"/>
    <w:rsid w:val="55CA71B9"/>
    <w:rsid w:val="55DB3175"/>
    <w:rsid w:val="55DD6EED"/>
    <w:rsid w:val="55DF2C65"/>
    <w:rsid w:val="55E4027B"/>
    <w:rsid w:val="560B1CAC"/>
    <w:rsid w:val="56290384"/>
    <w:rsid w:val="5631365A"/>
    <w:rsid w:val="564231F4"/>
    <w:rsid w:val="56446F6C"/>
    <w:rsid w:val="565076BF"/>
    <w:rsid w:val="565A22EB"/>
    <w:rsid w:val="56666EE2"/>
    <w:rsid w:val="56722337"/>
    <w:rsid w:val="569C2904"/>
    <w:rsid w:val="569E667C"/>
    <w:rsid w:val="56A874FB"/>
    <w:rsid w:val="56D227CA"/>
    <w:rsid w:val="56D57BC4"/>
    <w:rsid w:val="56D95906"/>
    <w:rsid w:val="56D976B4"/>
    <w:rsid w:val="56DC53F6"/>
    <w:rsid w:val="56DE116E"/>
    <w:rsid w:val="56F73FDE"/>
    <w:rsid w:val="56F97D56"/>
    <w:rsid w:val="56FB3ACE"/>
    <w:rsid w:val="56FC33A3"/>
    <w:rsid w:val="5705494D"/>
    <w:rsid w:val="570B1838"/>
    <w:rsid w:val="570C5CDB"/>
    <w:rsid w:val="5712706A"/>
    <w:rsid w:val="57144B90"/>
    <w:rsid w:val="5717642E"/>
    <w:rsid w:val="572172AD"/>
    <w:rsid w:val="572D5C52"/>
    <w:rsid w:val="574B7E86"/>
    <w:rsid w:val="57521214"/>
    <w:rsid w:val="5753390A"/>
    <w:rsid w:val="575925A3"/>
    <w:rsid w:val="575B631B"/>
    <w:rsid w:val="575D21D1"/>
    <w:rsid w:val="575F6517"/>
    <w:rsid w:val="57645F73"/>
    <w:rsid w:val="57686C8A"/>
    <w:rsid w:val="57691EA5"/>
    <w:rsid w:val="577613A7"/>
    <w:rsid w:val="57792102"/>
    <w:rsid w:val="578810DA"/>
    <w:rsid w:val="579C692E"/>
    <w:rsid w:val="579D2DD8"/>
    <w:rsid w:val="57A8352A"/>
    <w:rsid w:val="57AA72A2"/>
    <w:rsid w:val="57AF2B0B"/>
    <w:rsid w:val="57E36310"/>
    <w:rsid w:val="57F10A2D"/>
    <w:rsid w:val="58030761"/>
    <w:rsid w:val="580764A3"/>
    <w:rsid w:val="580C5867"/>
    <w:rsid w:val="580F5357"/>
    <w:rsid w:val="5813309A"/>
    <w:rsid w:val="58134E48"/>
    <w:rsid w:val="58160494"/>
    <w:rsid w:val="58247055"/>
    <w:rsid w:val="58360B36"/>
    <w:rsid w:val="583D4E80"/>
    <w:rsid w:val="584274DB"/>
    <w:rsid w:val="58586CFE"/>
    <w:rsid w:val="58733B38"/>
    <w:rsid w:val="5875165E"/>
    <w:rsid w:val="587C29ED"/>
    <w:rsid w:val="587D6765"/>
    <w:rsid w:val="5889510A"/>
    <w:rsid w:val="58931AE5"/>
    <w:rsid w:val="58961484"/>
    <w:rsid w:val="58A12453"/>
    <w:rsid w:val="58A957AC"/>
    <w:rsid w:val="58B02697"/>
    <w:rsid w:val="58B109C7"/>
    <w:rsid w:val="58B71C77"/>
    <w:rsid w:val="58B8779D"/>
    <w:rsid w:val="58BA3515"/>
    <w:rsid w:val="58C779E0"/>
    <w:rsid w:val="58E6255C"/>
    <w:rsid w:val="58F5454D"/>
    <w:rsid w:val="59170968"/>
    <w:rsid w:val="59213594"/>
    <w:rsid w:val="592F3F03"/>
    <w:rsid w:val="59401C6C"/>
    <w:rsid w:val="5943175D"/>
    <w:rsid w:val="594554D5"/>
    <w:rsid w:val="5947124D"/>
    <w:rsid w:val="595079D6"/>
    <w:rsid w:val="59600401"/>
    <w:rsid w:val="596B480F"/>
    <w:rsid w:val="59701E26"/>
    <w:rsid w:val="59814033"/>
    <w:rsid w:val="599C0E6D"/>
    <w:rsid w:val="59A10231"/>
    <w:rsid w:val="59A55F73"/>
    <w:rsid w:val="59AA358A"/>
    <w:rsid w:val="59BB5797"/>
    <w:rsid w:val="59BE0DE3"/>
    <w:rsid w:val="59D2663D"/>
    <w:rsid w:val="59DD395F"/>
    <w:rsid w:val="59DE3233"/>
    <w:rsid w:val="59EC5950"/>
    <w:rsid w:val="59FD5DAF"/>
    <w:rsid w:val="5A0233C6"/>
    <w:rsid w:val="5A025174"/>
    <w:rsid w:val="5A056A12"/>
    <w:rsid w:val="5A1F5D26"/>
    <w:rsid w:val="5A3D0B5E"/>
    <w:rsid w:val="5A3F0176"/>
    <w:rsid w:val="5A4214BD"/>
    <w:rsid w:val="5A461504"/>
    <w:rsid w:val="5A4968FF"/>
    <w:rsid w:val="5A4A08C9"/>
    <w:rsid w:val="5A511C57"/>
    <w:rsid w:val="5A5F4374"/>
    <w:rsid w:val="5A6220B6"/>
    <w:rsid w:val="5A7A7400"/>
    <w:rsid w:val="5A81078E"/>
    <w:rsid w:val="5A9164F8"/>
    <w:rsid w:val="5A981634"/>
    <w:rsid w:val="5ABD72ED"/>
    <w:rsid w:val="5AC468CD"/>
    <w:rsid w:val="5AD3266C"/>
    <w:rsid w:val="5AD85ED5"/>
    <w:rsid w:val="5ADF3707"/>
    <w:rsid w:val="5AE900E2"/>
    <w:rsid w:val="5B014984"/>
    <w:rsid w:val="5B092532"/>
    <w:rsid w:val="5B1E5FDD"/>
    <w:rsid w:val="5B280C0A"/>
    <w:rsid w:val="5B2B4256"/>
    <w:rsid w:val="5B307ABF"/>
    <w:rsid w:val="5B320F79"/>
    <w:rsid w:val="5B33135D"/>
    <w:rsid w:val="5B411CCC"/>
    <w:rsid w:val="5B4812AC"/>
    <w:rsid w:val="5B4A5024"/>
    <w:rsid w:val="5B4B48F9"/>
    <w:rsid w:val="5B6A2FD1"/>
    <w:rsid w:val="5B7756EE"/>
    <w:rsid w:val="5B7976B8"/>
    <w:rsid w:val="5BB26726"/>
    <w:rsid w:val="5BC528FD"/>
    <w:rsid w:val="5BC621D1"/>
    <w:rsid w:val="5BCD355F"/>
    <w:rsid w:val="5BEF797A"/>
    <w:rsid w:val="5BF136F2"/>
    <w:rsid w:val="5BF1724E"/>
    <w:rsid w:val="5BFE196B"/>
    <w:rsid w:val="5C0D7E00"/>
    <w:rsid w:val="5C237623"/>
    <w:rsid w:val="5C2F421A"/>
    <w:rsid w:val="5C3929A3"/>
    <w:rsid w:val="5C455FC2"/>
    <w:rsid w:val="5C5B6DBD"/>
    <w:rsid w:val="5C606182"/>
    <w:rsid w:val="5C6519EA"/>
    <w:rsid w:val="5C78171D"/>
    <w:rsid w:val="5C8E0F41"/>
    <w:rsid w:val="5C9522CF"/>
    <w:rsid w:val="5C967DF5"/>
    <w:rsid w:val="5C981DBF"/>
    <w:rsid w:val="5C9D1184"/>
    <w:rsid w:val="5CA72002"/>
    <w:rsid w:val="5CAB1AF3"/>
    <w:rsid w:val="5CB564CD"/>
    <w:rsid w:val="5CBF559E"/>
    <w:rsid w:val="5CCB5CF1"/>
    <w:rsid w:val="5CCF199A"/>
    <w:rsid w:val="5CD03307"/>
    <w:rsid w:val="5CE70651"/>
    <w:rsid w:val="5CF1327E"/>
    <w:rsid w:val="5D0E5BDE"/>
    <w:rsid w:val="5D221689"/>
    <w:rsid w:val="5D265E42"/>
    <w:rsid w:val="5D355860"/>
    <w:rsid w:val="5D413374"/>
    <w:rsid w:val="5D4810F0"/>
    <w:rsid w:val="5D5061F6"/>
    <w:rsid w:val="5D6323CD"/>
    <w:rsid w:val="5D753EAF"/>
    <w:rsid w:val="5D7A3273"/>
    <w:rsid w:val="5D7F6ADB"/>
    <w:rsid w:val="5D8660BC"/>
    <w:rsid w:val="5D885990"/>
    <w:rsid w:val="5D8B36D2"/>
    <w:rsid w:val="5DA14CA4"/>
    <w:rsid w:val="5DA327CA"/>
    <w:rsid w:val="5DA54794"/>
    <w:rsid w:val="5DB04EE7"/>
    <w:rsid w:val="5DBE7604"/>
    <w:rsid w:val="5DCD3CEB"/>
    <w:rsid w:val="5DE30E18"/>
    <w:rsid w:val="5DE352BC"/>
    <w:rsid w:val="5DE60909"/>
    <w:rsid w:val="5DEA03F9"/>
    <w:rsid w:val="5E0D2339"/>
    <w:rsid w:val="5E0F7E5F"/>
    <w:rsid w:val="5E192A8C"/>
    <w:rsid w:val="5E1A118B"/>
    <w:rsid w:val="5E2A4C99"/>
    <w:rsid w:val="5E3478C6"/>
    <w:rsid w:val="5E443FAD"/>
    <w:rsid w:val="5E4D2736"/>
    <w:rsid w:val="5E5A59C7"/>
    <w:rsid w:val="5E6737F7"/>
    <w:rsid w:val="5E8819C0"/>
    <w:rsid w:val="5E8C14B0"/>
    <w:rsid w:val="5E940365"/>
    <w:rsid w:val="5EA031AD"/>
    <w:rsid w:val="5EAA5DDA"/>
    <w:rsid w:val="5EB36A3D"/>
    <w:rsid w:val="5EB50A07"/>
    <w:rsid w:val="5EB6477F"/>
    <w:rsid w:val="5EB804F7"/>
    <w:rsid w:val="5EB97DCB"/>
    <w:rsid w:val="5EBC058C"/>
    <w:rsid w:val="5EBD382E"/>
    <w:rsid w:val="5ED03A93"/>
    <w:rsid w:val="5ED15115"/>
    <w:rsid w:val="5EFD415C"/>
    <w:rsid w:val="5F1576F7"/>
    <w:rsid w:val="5F225970"/>
    <w:rsid w:val="5F2B6F1B"/>
    <w:rsid w:val="5F2C67EF"/>
    <w:rsid w:val="5F3B10A5"/>
    <w:rsid w:val="5F3E6C4E"/>
    <w:rsid w:val="5F50072F"/>
    <w:rsid w:val="5F555D46"/>
    <w:rsid w:val="5F56421A"/>
    <w:rsid w:val="5F6441DB"/>
    <w:rsid w:val="5F6D7533"/>
    <w:rsid w:val="5F716F1F"/>
    <w:rsid w:val="5F887EC9"/>
    <w:rsid w:val="5F8B79B9"/>
    <w:rsid w:val="5F8D54E0"/>
    <w:rsid w:val="5F9C1BC7"/>
    <w:rsid w:val="5FA32F55"/>
    <w:rsid w:val="5FAD16DE"/>
    <w:rsid w:val="5FBC7B73"/>
    <w:rsid w:val="5FC133DB"/>
    <w:rsid w:val="5FC8476A"/>
    <w:rsid w:val="5FDF3861"/>
    <w:rsid w:val="5FEF7F48"/>
    <w:rsid w:val="5FF4555F"/>
    <w:rsid w:val="600F05EB"/>
    <w:rsid w:val="601B0D3D"/>
    <w:rsid w:val="601C4AB5"/>
    <w:rsid w:val="602776E2"/>
    <w:rsid w:val="602C2F4B"/>
    <w:rsid w:val="602F6597"/>
    <w:rsid w:val="60326087"/>
    <w:rsid w:val="60365B77"/>
    <w:rsid w:val="6042451C"/>
    <w:rsid w:val="604D2EC1"/>
    <w:rsid w:val="604D4C6F"/>
    <w:rsid w:val="605424A1"/>
    <w:rsid w:val="605E4FD7"/>
    <w:rsid w:val="60651FB9"/>
    <w:rsid w:val="607448F1"/>
    <w:rsid w:val="607C1773"/>
    <w:rsid w:val="60885CA7"/>
    <w:rsid w:val="60996106"/>
    <w:rsid w:val="60997EB4"/>
    <w:rsid w:val="609D1752"/>
    <w:rsid w:val="60A725D1"/>
    <w:rsid w:val="60CA4511"/>
    <w:rsid w:val="60CE5DB0"/>
    <w:rsid w:val="60D40EEC"/>
    <w:rsid w:val="60E92BEA"/>
    <w:rsid w:val="60F4333C"/>
    <w:rsid w:val="60FB291D"/>
    <w:rsid w:val="60FD6695"/>
    <w:rsid w:val="61135EB8"/>
    <w:rsid w:val="61161505"/>
    <w:rsid w:val="612105D5"/>
    <w:rsid w:val="61271964"/>
    <w:rsid w:val="61406582"/>
    <w:rsid w:val="61461DEA"/>
    <w:rsid w:val="614E0C9F"/>
    <w:rsid w:val="61902AAB"/>
    <w:rsid w:val="619A2136"/>
    <w:rsid w:val="61AD3C17"/>
    <w:rsid w:val="61B431F8"/>
    <w:rsid w:val="61BF1B9C"/>
    <w:rsid w:val="61D90EB0"/>
    <w:rsid w:val="61DB4C28"/>
    <w:rsid w:val="61E41603"/>
    <w:rsid w:val="61EA6C19"/>
    <w:rsid w:val="61F71336"/>
    <w:rsid w:val="61F96E5C"/>
    <w:rsid w:val="61FA4982"/>
    <w:rsid w:val="61FC694D"/>
    <w:rsid w:val="62053A53"/>
    <w:rsid w:val="62126170"/>
    <w:rsid w:val="62165C60"/>
    <w:rsid w:val="621E2D67"/>
    <w:rsid w:val="62316790"/>
    <w:rsid w:val="6232236E"/>
    <w:rsid w:val="624D0F56"/>
    <w:rsid w:val="625E7607"/>
    <w:rsid w:val="626F5370"/>
    <w:rsid w:val="627D5CDF"/>
    <w:rsid w:val="627E3805"/>
    <w:rsid w:val="62864468"/>
    <w:rsid w:val="628C1A7E"/>
    <w:rsid w:val="62B17737"/>
    <w:rsid w:val="62C05BCC"/>
    <w:rsid w:val="62D11B87"/>
    <w:rsid w:val="62D358FF"/>
    <w:rsid w:val="62D60F4C"/>
    <w:rsid w:val="62E33669"/>
    <w:rsid w:val="62F12229"/>
    <w:rsid w:val="62F51D1A"/>
    <w:rsid w:val="62FB6C04"/>
    <w:rsid w:val="631657EC"/>
    <w:rsid w:val="632223E3"/>
    <w:rsid w:val="63287E6B"/>
    <w:rsid w:val="63310878"/>
    <w:rsid w:val="633B5253"/>
    <w:rsid w:val="63495BC1"/>
    <w:rsid w:val="634C56B2"/>
    <w:rsid w:val="634E31D8"/>
    <w:rsid w:val="636B3D8A"/>
    <w:rsid w:val="637D3ABD"/>
    <w:rsid w:val="639A466F"/>
    <w:rsid w:val="63B53257"/>
    <w:rsid w:val="63CB5574"/>
    <w:rsid w:val="63D7141F"/>
    <w:rsid w:val="63D95197"/>
    <w:rsid w:val="63F57AF7"/>
    <w:rsid w:val="64175CC0"/>
    <w:rsid w:val="64204A24"/>
    <w:rsid w:val="64262B64"/>
    <w:rsid w:val="64356146"/>
    <w:rsid w:val="64357EF4"/>
    <w:rsid w:val="64373C6C"/>
    <w:rsid w:val="643E324C"/>
    <w:rsid w:val="64414AEB"/>
    <w:rsid w:val="645111D2"/>
    <w:rsid w:val="64550596"/>
    <w:rsid w:val="646B7DB9"/>
    <w:rsid w:val="64735C16"/>
    <w:rsid w:val="647749B0"/>
    <w:rsid w:val="647B624F"/>
    <w:rsid w:val="64805613"/>
    <w:rsid w:val="64986E00"/>
    <w:rsid w:val="649B244D"/>
    <w:rsid w:val="649C7F73"/>
    <w:rsid w:val="649E018F"/>
    <w:rsid w:val="64A21A2D"/>
    <w:rsid w:val="64B11C70"/>
    <w:rsid w:val="64C71494"/>
    <w:rsid w:val="64C9520C"/>
    <w:rsid w:val="64D4770D"/>
    <w:rsid w:val="64EA33D4"/>
    <w:rsid w:val="64EA6F30"/>
    <w:rsid w:val="650224CC"/>
    <w:rsid w:val="65162399"/>
    <w:rsid w:val="652266CA"/>
    <w:rsid w:val="65270184"/>
    <w:rsid w:val="652A557F"/>
    <w:rsid w:val="652E506F"/>
    <w:rsid w:val="65312DB1"/>
    <w:rsid w:val="6535464F"/>
    <w:rsid w:val="653A1C66"/>
    <w:rsid w:val="6554084E"/>
    <w:rsid w:val="655A40B6"/>
    <w:rsid w:val="656071F2"/>
    <w:rsid w:val="65624D19"/>
    <w:rsid w:val="65654809"/>
    <w:rsid w:val="65750EF0"/>
    <w:rsid w:val="6578278E"/>
    <w:rsid w:val="65841133"/>
    <w:rsid w:val="65913850"/>
    <w:rsid w:val="6593581A"/>
    <w:rsid w:val="65B1590E"/>
    <w:rsid w:val="65B35574"/>
    <w:rsid w:val="65B55790"/>
    <w:rsid w:val="65BB267B"/>
    <w:rsid w:val="65C77271"/>
    <w:rsid w:val="65F91B21"/>
    <w:rsid w:val="65FF6A0B"/>
    <w:rsid w:val="661105F0"/>
    <w:rsid w:val="662621EA"/>
    <w:rsid w:val="663F505A"/>
    <w:rsid w:val="664A412A"/>
    <w:rsid w:val="66507267"/>
    <w:rsid w:val="665705F5"/>
    <w:rsid w:val="665A00E6"/>
    <w:rsid w:val="665B6338"/>
    <w:rsid w:val="666762DC"/>
    <w:rsid w:val="666D606B"/>
    <w:rsid w:val="66763171"/>
    <w:rsid w:val="667C62AE"/>
    <w:rsid w:val="66B141AA"/>
    <w:rsid w:val="66B772E6"/>
    <w:rsid w:val="66ED4AB6"/>
    <w:rsid w:val="66EF082E"/>
    <w:rsid w:val="66F145A6"/>
    <w:rsid w:val="66F6704A"/>
    <w:rsid w:val="670D5158"/>
    <w:rsid w:val="670D6F06"/>
    <w:rsid w:val="671464E6"/>
    <w:rsid w:val="672A7AB8"/>
    <w:rsid w:val="672E75A8"/>
    <w:rsid w:val="67310E46"/>
    <w:rsid w:val="67492634"/>
    <w:rsid w:val="67580AC9"/>
    <w:rsid w:val="67670D0C"/>
    <w:rsid w:val="677E1BB2"/>
    <w:rsid w:val="67B37AAD"/>
    <w:rsid w:val="67BD26DA"/>
    <w:rsid w:val="67C27CF0"/>
    <w:rsid w:val="67C577E1"/>
    <w:rsid w:val="67CF4B51"/>
    <w:rsid w:val="67E4410B"/>
    <w:rsid w:val="67E934CF"/>
    <w:rsid w:val="67EB36EB"/>
    <w:rsid w:val="67EC1211"/>
    <w:rsid w:val="67F3434E"/>
    <w:rsid w:val="67F56318"/>
    <w:rsid w:val="67FC1454"/>
    <w:rsid w:val="68091DC3"/>
    <w:rsid w:val="681F5143"/>
    <w:rsid w:val="68273FF7"/>
    <w:rsid w:val="68297D70"/>
    <w:rsid w:val="68354966"/>
    <w:rsid w:val="683A01CF"/>
    <w:rsid w:val="683A1F7D"/>
    <w:rsid w:val="685C0145"/>
    <w:rsid w:val="68694610"/>
    <w:rsid w:val="686B65DA"/>
    <w:rsid w:val="68774F7F"/>
    <w:rsid w:val="687C4343"/>
    <w:rsid w:val="687E455F"/>
    <w:rsid w:val="687F5BE1"/>
    <w:rsid w:val="6884144A"/>
    <w:rsid w:val="68863414"/>
    <w:rsid w:val="68994EF5"/>
    <w:rsid w:val="689C49E5"/>
    <w:rsid w:val="689D45E6"/>
    <w:rsid w:val="689F6284"/>
    <w:rsid w:val="68A51AEC"/>
    <w:rsid w:val="68AB2E7A"/>
    <w:rsid w:val="68AD09A1"/>
    <w:rsid w:val="68C006D4"/>
    <w:rsid w:val="68E02B24"/>
    <w:rsid w:val="68E31062"/>
    <w:rsid w:val="68EC14C9"/>
    <w:rsid w:val="68EF0FB9"/>
    <w:rsid w:val="68F22857"/>
    <w:rsid w:val="68FE2FAA"/>
    <w:rsid w:val="69012A9A"/>
    <w:rsid w:val="690D7691"/>
    <w:rsid w:val="690E575F"/>
    <w:rsid w:val="690F6F65"/>
    <w:rsid w:val="69196036"/>
    <w:rsid w:val="692C5D69"/>
    <w:rsid w:val="69450BD9"/>
    <w:rsid w:val="694C640B"/>
    <w:rsid w:val="695D4175"/>
    <w:rsid w:val="696372B1"/>
    <w:rsid w:val="69733998"/>
    <w:rsid w:val="69780FAF"/>
    <w:rsid w:val="697B284D"/>
    <w:rsid w:val="697B45FB"/>
    <w:rsid w:val="697E40EB"/>
    <w:rsid w:val="69845BA5"/>
    <w:rsid w:val="69877444"/>
    <w:rsid w:val="69937B96"/>
    <w:rsid w:val="69A04061"/>
    <w:rsid w:val="69A2602B"/>
    <w:rsid w:val="69A73642"/>
    <w:rsid w:val="69BA3375"/>
    <w:rsid w:val="69C441F4"/>
    <w:rsid w:val="69E20B1E"/>
    <w:rsid w:val="69E91EAC"/>
    <w:rsid w:val="69E95A08"/>
    <w:rsid w:val="69EA352F"/>
    <w:rsid w:val="6A026ACA"/>
    <w:rsid w:val="6A0740E0"/>
    <w:rsid w:val="6A2922A9"/>
    <w:rsid w:val="6A3B4EC4"/>
    <w:rsid w:val="6A425119"/>
    <w:rsid w:val="6A4E61B3"/>
    <w:rsid w:val="6A5512F0"/>
    <w:rsid w:val="6A615EE7"/>
    <w:rsid w:val="6A674B7F"/>
    <w:rsid w:val="6A6908F7"/>
    <w:rsid w:val="6A750417"/>
    <w:rsid w:val="6A815C41"/>
    <w:rsid w:val="6A845731"/>
    <w:rsid w:val="6AA302AD"/>
    <w:rsid w:val="6AA87672"/>
    <w:rsid w:val="6AB57FE0"/>
    <w:rsid w:val="6AC83870"/>
    <w:rsid w:val="6AF503DD"/>
    <w:rsid w:val="6B014FD4"/>
    <w:rsid w:val="6B036F9E"/>
    <w:rsid w:val="6B064398"/>
    <w:rsid w:val="6B2D401B"/>
    <w:rsid w:val="6B2D7B77"/>
    <w:rsid w:val="6B453112"/>
    <w:rsid w:val="6B490D42"/>
    <w:rsid w:val="6B5C5F4B"/>
    <w:rsid w:val="6B6A2B79"/>
    <w:rsid w:val="6B731601"/>
    <w:rsid w:val="6B87197D"/>
    <w:rsid w:val="6B881251"/>
    <w:rsid w:val="6B9B0F84"/>
    <w:rsid w:val="6BAF4A30"/>
    <w:rsid w:val="6BB9765C"/>
    <w:rsid w:val="6BC02799"/>
    <w:rsid w:val="6BC95AF1"/>
    <w:rsid w:val="6BCC7390"/>
    <w:rsid w:val="6BE24E05"/>
    <w:rsid w:val="6BE54873"/>
    <w:rsid w:val="6BF07522"/>
    <w:rsid w:val="6BFB5EC7"/>
    <w:rsid w:val="6BFD39ED"/>
    <w:rsid w:val="6C0134DD"/>
    <w:rsid w:val="6C0B435C"/>
    <w:rsid w:val="6C0E1756"/>
    <w:rsid w:val="6C172D01"/>
    <w:rsid w:val="6C4258A4"/>
    <w:rsid w:val="6C553829"/>
    <w:rsid w:val="6C5555D7"/>
    <w:rsid w:val="6C8163CC"/>
    <w:rsid w:val="6C9E6F7E"/>
    <w:rsid w:val="6CA67BE1"/>
    <w:rsid w:val="6CB322FE"/>
    <w:rsid w:val="6CB467A2"/>
    <w:rsid w:val="6CB87914"/>
    <w:rsid w:val="6CD26C28"/>
    <w:rsid w:val="6CD72490"/>
    <w:rsid w:val="6CE4695B"/>
    <w:rsid w:val="6CE54BAD"/>
    <w:rsid w:val="6CE60925"/>
    <w:rsid w:val="6D0112BB"/>
    <w:rsid w:val="6D0B213A"/>
    <w:rsid w:val="6D140FEE"/>
    <w:rsid w:val="6D2F407A"/>
    <w:rsid w:val="6D3671B7"/>
    <w:rsid w:val="6D400035"/>
    <w:rsid w:val="6D413DAD"/>
    <w:rsid w:val="6D4318D3"/>
    <w:rsid w:val="6D45564C"/>
    <w:rsid w:val="6D587643"/>
    <w:rsid w:val="6D6215A0"/>
    <w:rsid w:val="6D6A3304"/>
    <w:rsid w:val="6DC76061"/>
    <w:rsid w:val="6DC9002B"/>
    <w:rsid w:val="6DCA78FF"/>
    <w:rsid w:val="6DE36C13"/>
    <w:rsid w:val="6DE5298B"/>
    <w:rsid w:val="6DF130DE"/>
    <w:rsid w:val="6E166FE8"/>
    <w:rsid w:val="6E184B0E"/>
    <w:rsid w:val="6E301E58"/>
    <w:rsid w:val="6E3556C0"/>
    <w:rsid w:val="6E755580"/>
    <w:rsid w:val="6E851A78"/>
    <w:rsid w:val="6E970129"/>
    <w:rsid w:val="6E9A5523"/>
    <w:rsid w:val="6EA840E4"/>
    <w:rsid w:val="6EAB3BD4"/>
    <w:rsid w:val="6EB74327"/>
    <w:rsid w:val="6EC6456A"/>
    <w:rsid w:val="6EC95E08"/>
    <w:rsid w:val="6ECB392F"/>
    <w:rsid w:val="6ED053E9"/>
    <w:rsid w:val="6ED8429D"/>
    <w:rsid w:val="6EE36ECA"/>
    <w:rsid w:val="6EE42C42"/>
    <w:rsid w:val="6EE449F0"/>
    <w:rsid w:val="6EEB3FD1"/>
    <w:rsid w:val="6EFC61DE"/>
    <w:rsid w:val="6F1277AF"/>
    <w:rsid w:val="6F4A6F49"/>
    <w:rsid w:val="6F4F4560"/>
    <w:rsid w:val="6F685621"/>
    <w:rsid w:val="6F745D74"/>
    <w:rsid w:val="6F8B1310"/>
    <w:rsid w:val="6F8D5088"/>
    <w:rsid w:val="6F9401C4"/>
    <w:rsid w:val="6F9C52CB"/>
    <w:rsid w:val="6F9E7295"/>
    <w:rsid w:val="6FA348AB"/>
    <w:rsid w:val="6FC767EC"/>
    <w:rsid w:val="6FCC5BB0"/>
    <w:rsid w:val="6FCF38F2"/>
    <w:rsid w:val="6FD26F3F"/>
    <w:rsid w:val="6FE3114C"/>
    <w:rsid w:val="6FED3D79"/>
    <w:rsid w:val="6FF60E7F"/>
    <w:rsid w:val="6FFE7D34"/>
    <w:rsid w:val="70001CFE"/>
    <w:rsid w:val="70027824"/>
    <w:rsid w:val="70083E48"/>
    <w:rsid w:val="70182BA3"/>
    <w:rsid w:val="70253512"/>
    <w:rsid w:val="70433998"/>
    <w:rsid w:val="70480FAF"/>
    <w:rsid w:val="704A4D27"/>
    <w:rsid w:val="70545BA6"/>
    <w:rsid w:val="7055204A"/>
    <w:rsid w:val="705A140E"/>
    <w:rsid w:val="70952446"/>
    <w:rsid w:val="70A628A5"/>
    <w:rsid w:val="70AE175A"/>
    <w:rsid w:val="70B36D70"/>
    <w:rsid w:val="70C40F7D"/>
    <w:rsid w:val="70CE3BAA"/>
    <w:rsid w:val="70CE7706"/>
    <w:rsid w:val="70D07922"/>
    <w:rsid w:val="70DD5B9B"/>
    <w:rsid w:val="70DF7B65"/>
    <w:rsid w:val="70E4517B"/>
    <w:rsid w:val="70F058CE"/>
    <w:rsid w:val="70FA499F"/>
    <w:rsid w:val="70FE41B3"/>
    <w:rsid w:val="7101188A"/>
    <w:rsid w:val="710226DE"/>
    <w:rsid w:val="71066EA0"/>
    <w:rsid w:val="710D46D2"/>
    <w:rsid w:val="710F044A"/>
    <w:rsid w:val="71235CA4"/>
    <w:rsid w:val="712612F0"/>
    <w:rsid w:val="714125CE"/>
    <w:rsid w:val="71431EA2"/>
    <w:rsid w:val="71493231"/>
    <w:rsid w:val="714B6FA9"/>
    <w:rsid w:val="714D0F73"/>
    <w:rsid w:val="715E6CDC"/>
    <w:rsid w:val="7169742F"/>
    <w:rsid w:val="716A5681"/>
    <w:rsid w:val="716F713B"/>
    <w:rsid w:val="71752277"/>
    <w:rsid w:val="71924BD7"/>
    <w:rsid w:val="7194581F"/>
    <w:rsid w:val="71B132B0"/>
    <w:rsid w:val="71C50B09"/>
    <w:rsid w:val="71CC633B"/>
    <w:rsid w:val="71DE606F"/>
    <w:rsid w:val="71E03B95"/>
    <w:rsid w:val="71EE7F96"/>
    <w:rsid w:val="720535FB"/>
    <w:rsid w:val="72231CD3"/>
    <w:rsid w:val="723143F0"/>
    <w:rsid w:val="72347A3D"/>
    <w:rsid w:val="723F6B0D"/>
    <w:rsid w:val="724063E2"/>
    <w:rsid w:val="72606A84"/>
    <w:rsid w:val="72620A4E"/>
    <w:rsid w:val="726F6CC7"/>
    <w:rsid w:val="727B566C"/>
    <w:rsid w:val="72897D89"/>
    <w:rsid w:val="728E35F1"/>
    <w:rsid w:val="729130E1"/>
    <w:rsid w:val="72AC7F1B"/>
    <w:rsid w:val="72B8241C"/>
    <w:rsid w:val="72CE1C3F"/>
    <w:rsid w:val="72D354A8"/>
    <w:rsid w:val="72D57472"/>
    <w:rsid w:val="72E70F53"/>
    <w:rsid w:val="73027AD8"/>
    <w:rsid w:val="73027B3B"/>
    <w:rsid w:val="73041B05"/>
    <w:rsid w:val="730E4732"/>
    <w:rsid w:val="7318110C"/>
    <w:rsid w:val="731F693F"/>
    <w:rsid w:val="73217FC1"/>
    <w:rsid w:val="733777E5"/>
    <w:rsid w:val="733C4DFB"/>
    <w:rsid w:val="734D7008"/>
    <w:rsid w:val="7355410F"/>
    <w:rsid w:val="736D3206"/>
    <w:rsid w:val="73836ECE"/>
    <w:rsid w:val="738A200A"/>
    <w:rsid w:val="73942E89"/>
    <w:rsid w:val="73B057E9"/>
    <w:rsid w:val="73B115BF"/>
    <w:rsid w:val="73C51294"/>
    <w:rsid w:val="73E269DA"/>
    <w:rsid w:val="73ED2599"/>
    <w:rsid w:val="73F456D6"/>
    <w:rsid w:val="73FE6554"/>
    <w:rsid w:val="74031DBD"/>
    <w:rsid w:val="740D2C3B"/>
    <w:rsid w:val="74123DAE"/>
    <w:rsid w:val="741448B3"/>
    <w:rsid w:val="7431692A"/>
    <w:rsid w:val="743957DE"/>
    <w:rsid w:val="7447614D"/>
    <w:rsid w:val="74624D35"/>
    <w:rsid w:val="74714F78"/>
    <w:rsid w:val="747405C4"/>
    <w:rsid w:val="74782BCC"/>
    <w:rsid w:val="747E1443"/>
    <w:rsid w:val="748F3650"/>
    <w:rsid w:val="7491561A"/>
    <w:rsid w:val="74962C31"/>
    <w:rsid w:val="74980757"/>
    <w:rsid w:val="7499002B"/>
    <w:rsid w:val="74A013B9"/>
    <w:rsid w:val="74A470FC"/>
    <w:rsid w:val="74AC4202"/>
    <w:rsid w:val="74B3733F"/>
    <w:rsid w:val="74CC21AE"/>
    <w:rsid w:val="74D3353D"/>
    <w:rsid w:val="74ED4B2C"/>
    <w:rsid w:val="74F55BA9"/>
    <w:rsid w:val="74F636CF"/>
    <w:rsid w:val="74FC6F38"/>
    <w:rsid w:val="75041948"/>
    <w:rsid w:val="75063912"/>
    <w:rsid w:val="750A2CD7"/>
    <w:rsid w:val="751002ED"/>
    <w:rsid w:val="75120509"/>
    <w:rsid w:val="751678CE"/>
    <w:rsid w:val="75187020"/>
    <w:rsid w:val="751F2C26"/>
    <w:rsid w:val="753366D1"/>
    <w:rsid w:val="753F0BD2"/>
    <w:rsid w:val="7541494A"/>
    <w:rsid w:val="75526B58"/>
    <w:rsid w:val="75660855"/>
    <w:rsid w:val="756E14B8"/>
    <w:rsid w:val="757545F4"/>
    <w:rsid w:val="759233F8"/>
    <w:rsid w:val="75B01AD0"/>
    <w:rsid w:val="75B50E95"/>
    <w:rsid w:val="75B710B1"/>
    <w:rsid w:val="75B90985"/>
    <w:rsid w:val="75BC66C7"/>
    <w:rsid w:val="75C15A8B"/>
    <w:rsid w:val="75D03F20"/>
    <w:rsid w:val="75EC7686"/>
    <w:rsid w:val="75F96FD3"/>
    <w:rsid w:val="7604734F"/>
    <w:rsid w:val="762F6E99"/>
    <w:rsid w:val="7630676D"/>
    <w:rsid w:val="763149BF"/>
    <w:rsid w:val="76360227"/>
    <w:rsid w:val="763C7785"/>
    <w:rsid w:val="763E0E8A"/>
    <w:rsid w:val="764865EB"/>
    <w:rsid w:val="764B35A7"/>
    <w:rsid w:val="765E152C"/>
    <w:rsid w:val="766C3C49"/>
    <w:rsid w:val="766D6E76"/>
    <w:rsid w:val="766D79C1"/>
    <w:rsid w:val="767E397C"/>
    <w:rsid w:val="76872831"/>
    <w:rsid w:val="769D2054"/>
    <w:rsid w:val="76A5715B"/>
    <w:rsid w:val="76AE24B4"/>
    <w:rsid w:val="76B64EC4"/>
    <w:rsid w:val="76BB072D"/>
    <w:rsid w:val="76C27D0D"/>
    <w:rsid w:val="76EA1012"/>
    <w:rsid w:val="77004391"/>
    <w:rsid w:val="770420D4"/>
    <w:rsid w:val="77062F42"/>
    <w:rsid w:val="77065E4C"/>
    <w:rsid w:val="770E4D00"/>
    <w:rsid w:val="771A18F7"/>
    <w:rsid w:val="77291B3A"/>
    <w:rsid w:val="77352372"/>
    <w:rsid w:val="77364257"/>
    <w:rsid w:val="77366005"/>
    <w:rsid w:val="773724A9"/>
    <w:rsid w:val="77383B2B"/>
    <w:rsid w:val="773D3837"/>
    <w:rsid w:val="77400C32"/>
    <w:rsid w:val="774150D6"/>
    <w:rsid w:val="77493F8A"/>
    <w:rsid w:val="774B7D02"/>
    <w:rsid w:val="77822FF8"/>
    <w:rsid w:val="77974CF6"/>
    <w:rsid w:val="779E2EEF"/>
    <w:rsid w:val="77A25449"/>
    <w:rsid w:val="77A64F39"/>
    <w:rsid w:val="77B75398"/>
    <w:rsid w:val="77C17FC5"/>
    <w:rsid w:val="77CF479E"/>
    <w:rsid w:val="77E43CB3"/>
    <w:rsid w:val="77ED700C"/>
    <w:rsid w:val="77F959B0"/>
    <w:rsid w:val="77FA34D6"/>
    <w:rsid w:val="77FE4D75"/>
    <w:rsid w:val="78006D3F"/>
    <w:rsid w:val="780D320A"/>
    <w:rsid w:val="781074BE"/>
    <w:rsid w:val="782B18E2"/>
    <w:rsid w:val="782D11B6"/>
    <w:rsid w:val="78306EF8"/>
    <w:rsid w:val="785030F6"/>
    <w:rsid w:val="7856695F"/>
    <w:rsid w:val="7859644F"/>
    <w:rsid w:val="786A065C"/>
    <w:rsid w:val="78872FBC"/>
    <w:rsid w:val="78874D6A"/>
    <w:rsid w:val="788D60F9"/>
    <w:rsid w:val="78917997"/>
    <w:rsid w:val="78964FAD"/>
    <w:rsid w:val="78AC0FFD"/>
    <w:rsid w:val="78B813C8"/>
    <w:rsid w:val="78BE62B2"/>
    <w:rsid w:val="78DB50B6"/>
    <w:rsid w:val="78F63C9E"/>
    <w:rsid w:val="79087DF2"/>
    <w:rsid w:val="790A7749"/>
    <w:rsid w:val="793A002E"/>
    <w:rsid w:val="79492020"/>
    <w:rsid w:val="79501600"/>
    <w:rsid w:val="79537342"/>
    <w:rsid w:val="79570020"/>
    <w:rsid w:val="795804B5"/>
    <w:rsid w:val="79607369"/>
    <w:rsid w:val="79621333"/>
    <w:rsid w:val="797A042B"/>
    <w:rsid w:val="79A66B9A"/>
    <w:rsid w:val="79A96F62"/>
    <w:rsid w:val="79B37DE1"/>
    <w:rsid w:val="79B871A5"/>
    <w:rsid w:val="79BF22E2"/>
    <w:rsid w:val="79C8563A"/>
    <w:rsid w:val="79CD2C51"/>
    <w:rsid w:val="79D7587D"/>
    <w:rsid w:val="7A0348C4"/>
    <w:rsid w:val="7A044199"/>
    <w:rsid w:val="7A1E34AC"/>
    <w:rsid w:val="7A287E87"/>
    <w:rsid w:val="7A2A00A3"/>
    <w:rsid w:val="7A48677B"/>
    <w:rsid w:val="7A522889"/>
    <w:rsid w:val="7A5E7D4D"/>
    <w:rsid w:val="7A74131E"/>
    <w:rsid w:val="7A85352B"/>
    <w:rsid w:val="7A862E00"/>
    <w:rsid w:val="7A8772A3"/>
    <w:rsid w:val="7A8C2B0C"/>
    <w:rsid w:val="7A8D23E0"/>
    <w:rsid w:val="7A94376E"/>
    <w:rsid w:val="7A9674E6"/>
    <w:rsid w:val="7A9B4AFD"/>
    <w:rsid w:val="7A9E639B"/>
    <w:rsid w:val="7AA02113"/>
    <w:rsid w:val="7ADB139D"/>
    <w:rsid w:val="7ADF4BE2"/>
    <w:rsid w:val="7AFE508C"/>
    <w:rsid w:val="7B2A7C2F"/>
    <w:rsid w:val="7B310FBD"/>
    <w:rsid w:val="7B40717E"/>
    <w:rsid w:val="7B5A49B8"/>
    <w:rsid w:val="7B5D6256"/>
    <w:rsid w:val="7B615D46"/>
    <w:rsid w:val="7B690757"/>
    <w:rsid w:val="7BA619AB"/>
    <w:rsid w:val="7BB120FE"/>
    <w:rsid w:val="7BCB7664"/>
    <w:rsid w:val="7BCC0CE6"/>
    <w:rsid w:val="7BEC57A9"/>
    <w:rsid w:val="7BF344C5"/>
    <w:rsid w:val="7BFE17E7"/>
    <w:rsid w:val="7C1508DF"/>
    <w:rsid w:val="7C1728A9"/>
    <w:rsid w:val="7C2154D6"/>
    <w:rsid w:val="7C2B1EB0"/>
    <w:rsid w:val="7C30396B"/>
    <w:rsid w:val="7C370855"/>
    <w:rsid w:val="7C417926"/>
    <w:rsid w:val="7C43544C"/>
    <w:rsid w:val="7C541407"/>
    <w:rsid w:val="7C574A54"/>
    <w:rsid w:val="7C594F25"/>
    <w:rsid w:val="7C63789C"/>
    <w:rsid w:val="7C694787"/>
    <w:rsid w:val="7C6B04FF"/>
    <w:rsid w:val="7C743857"/>
    <w:rsid w:val="7C7E6484"/>
    <w:rsid w:val="7C8141C6"/>
    <w:rsid w:val="7C855A65"/>
    <w:rsid w:val="7C865339"/>
    <w:rsid w:val="7C8810B1"/>
    <w:rsid w:val="7CB77C8B"/>
    <w:rsid w:val="7CC876FF"/>
    <w:rsid w:val="7CF46746"/>
    <w:rsid w:val="7D0050EB"/>
    <w:rsid w:val="7D1E37C3"/>
    <w:rsid w:val="7D292894"/>
    <w:rsid w:val="7D3D00ED"/>
    <w:rsid w:val="7D3E3E65"/>
    <w:rsid w:val="7D6A4C5A"/>
    <w:rsid w:val="7D7B0C16"/>
    <w:rsid w:val="7D8950E1"/>
    <w:rsid w:val="7D8C4BD1"/>
    <w:rsid w:val="7DA4016C"/>
    <w:rsid w:val="7DA57A41"/>
    <w:rsid w:val="7DAA5057"/>
    <w:rsid w:val="7DB83C18"/>
    <w:rsid w:val="7DB859C6"/>
    <w:rsid w:val="7DDA1DE0"/>
    <w:rsid w:val="7DE20C95"/>
    <w:rsid w:val="7DEC14A3"/>
    <w:rsid w:val="7DF54524"/>
    <w:rsid w:val="7DF74740"/>
    <w:rsid w:val="7E0230E5"/>
    <w:rsid w:val="7E024E93"/>
    <w:rsid w:val="7E0D5D12"/>
    <w:rsid w:val="7E152E18"/>
    <w:rsid w:val="7E260B81"/>
    <w:rsid w:val="7E2D63B4"/>
    <w:rsid w:val="7E3C2153"/>
    <w:rsid w:val="7E4B766C"/>
    <w:rsid w:val="7E576F8D"/>
    <w:rsid w:val="7E5C5697"/>
    <w:rsid w:val="7E7062A0"/>
    <w:rsid w:val="7E88183C"/>
    <w:rsid w:val="7E8F2BCB"/>
    <w:rsid w:val="7E964362"/>
    <w:rsid w:val="7EA146AC"/>
    <w:rsid w:val="7EA47CF8"/>
    <w:rsid w:val="7EC16AFC"/>
    <w:rsid w:val="7EC5039A"/>
    <w:rsid w:val="7EC9775F"/>
    <w:rsid w:val="7ED76320"/>
    <w:rsid w:val="7EE30820"/>
    <w:rsid w:val="7EEF18BB"/>
    <w:rsid w:val="7EF46ED2"/>
    <w:rsid w:val="7EF944E8"/>
    <w:rsid w:val="7F01339C"/>
    <w:rsid w:val="7F166E48"/>
    <w:rsid w:val="7F2826D7"/>
    <w:rsid w:val="7F2C0419"/>
    <w:rsid w:val="7F2D7CEE"/>
    <w:rsid w:val="7F480FCB"/>
    <w:rsid w:val="7F490153"/>
    <w:rsid w:val="7F4D213E"/>
    <w:rsid w:val="7F4F5EB6"/>
    <w:rsid w:val="7F547970"/>
    <w:rsid w:val="7F625BE9"/>
    <w:rsid w:val="7F6C2F0C"/>
    <w:rsid w:val="7F6F6558"/>
    <w:rsid w:val="7F78365F"/>
    <w:rsid w:val="7F7B4EFD"/>
    <w:rsid w:val="7F7F2C3F"/>
    <w:rsid w:val="7F961D37"/>
    <w:rsid w:val="7F967F89"/>
    <w:rsid w:val="7FA53D28"/>
    <w:rsid w:val="7FB34697"/>
    <w:rsid w:val="7FB4040F"/>
    <w:rsid w:val="7FD0349B"/>
    <w:rsid w:val="7FD30895"/>
    <w:rsid w:val="7FD36AE7"/>
    <w:rsid w:val="7FD91FF5"/>
    <w:rsid w:val="7FDA7E75"/>
    <w:rsid w:val="7FDB3BED"/>
    <w:rsid w:val="7FE900B8"/>
    <w:rsid w:val="7FE973ED"/>
    <w:rsid w:val="7FF4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28</Pages>
  <Words>8630</Words>
  <Characters>10344</Characters>
  <Paragraphs>1829</Paragraphs>
  <TotalTime>2</TotalTime>
  <ScaleCrop>false</ScaleCrop>
  <LinksUpToDate>false</LinksUpToDate>
  <CharactersWithSpaces>10614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2022-08-11T02:40:00Z</dcterms:created>
  <dc:creator>王明新TIAD</dc:creator>
  <cp:lastModifiedBy>Administrator</cp:lastModifiedBy>
  <cp:lastPrinted>2022-11-15T01:54:00Z</cp:lastPrinted>
  <dcterms:modified xsi:type="dcterms:W3CDTF">2022-12-01T07:45:56Z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UUID">
    <vt:lpwstr>v1.0_mb_S7ajbG3IpAnL1wSthNCxfw==</vt:lpwstr>
  </property>
  <property fmtid="{D5CDD505-2E9C-101B-9397-08002B2CF9AE}" pid="4" name="ICV">
    <vt:lpwstr>1515CEFC20754C3380B382230295B456</vt:lpwstr>
  </property>
</Properties>
</file>